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4E544" w14:textId="77777777" w:rsidR="00C20F60" w:rsidRDefault="005C47BE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C114ACD" wp14:editId="0E6F6388">
                <wp:simplePos x="0" y="0"/>
                <wp:positionH relativeFrom="column">
                  <wp:posOffset>-228600</wp:posOffset>
                </wp:positionH>
                <wp:positionV relativeFrom="paragraph">
                  <wp:posOffset>-228600</wp:posOffset>
                </wp:positionV>
                <wp:extent cx="2743200" cy="342900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FBA406" w14:textId="5E504306" w:rsidR="00C20F60" w:rsidRDefault="00B92ADE">
                            <w:pPr>
                              <w:rPr>
                                <w:rFonts w:ascii="Times" w:hAnsi="Times" w:cs="Time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" w:hAnsi="Times" w:cs="Times"/>
                                <w:b/>
                                <w:bCs/>
                                <w:sz w:val="24"/>
                                <w:szCs w:val="24"/>
                              </w:rPr>
                              <w:t>10</w:t>
                            </w:r>
                            <w:r w:rsidR="00C20F60">
                              <w:rPr>
                                <w:rFonts w:ascii="Times" w:hAnsi="Times" w:cs="Times"/>
                                <w:b/>
                                <w:bCs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="00C20F60">
                              <w:rPr>
                                <w:rFonts w:ascii="Times" w:hAnsi="Times" w:cs="Time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Annual Walk for a Wonderful Life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114AC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8pt;margin-top:-18pt;width:3in;height:2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" stroked="f">
                <v:textbox>
                  <w:txbxContent>
                    <w:p w14:paraId="68FBA406" w14:textId="5E504306" w:rsidR="00C20F60" w:rsidRDefault="00B92ADE">
                      <w:pPr>
                        <w:rPr>
                          <w:rFonts w:ascii="Times" w:hAnsi="Times" w:cs="Times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" w:hAnsi="Times" w:cs="Times"/>
                          <w:b/>
                          <w:bCs/>
                          <w:sz w:val="24"/>
                          <w:szCs w:val="24"/>
                        </w:rPr>
                        <w:t>10</w:t>
                      </w:r>
                      <w:r w:rsidR="00C20F60">
                        <w:rPr>
                          <w:rFonts w:ascii="Times" w:hAnsi="Times" w:cs="Times"/>
                          <w:b/>
                          <w:bCs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="00C20F60">
                        <w:rPr>
                          <w:rFonts w:ascii="Times" w:hAnsi="Times" w:cs="Times"/>
                          <w:b/>
                          <w:bCs/>
                          <w:sz w:val="24"/>
                          <w:szCs w:val="24"/>
                        </w:rPr>
                        <w:t xml:space="preserve"> Annual Walk for a Wonderful Life</w:t>
                      </w:r>
                    </w:p>
                  </w:txbxContent>
                </v:textbox>
              </v:shape>
            </w:pict>
          </mc:Fallback>
        </mc:AlternateContent>
      </w:r>
      <w:r w:rsidR="003F058A">
        <w:rPr>
          <w:noProof/>
        </w:rPr>
        <w:drawing>
          <wp:anchor distT="0" distB="0" distL="114300" distR="114300" simplePos="0" relativeHeight="251660288" behindDoc="0" locked="0" layoutInCell="1" allowOverlap="1" wp14:anchorId="624A0FB4" wp14:editId="4E49482D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294890" cy="855980"/>
            <wp:effectExtent l="1905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4890" cy="855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F058A">
        <w:rPr>
          <w:noProof/>
        </w:rPr>
        <w:drawing>
          <wp:anchor distT="0" distB="0" distL="114300" distR="114300" simplePos="0" relativeHeight="251656192" behindDoc="1" locked="0" layoutInCell="1" allowOverlap="1" wp14:anchorId="6C62D3BE" wp14:editId="2662015B">
            <wp:simplePos x="0" y="0"/>
            <wp:positionH relativeFrom="column">
              <wp:posOffset>2914015</wp:posOffset>
            </wp:positionH>
            <wp:positionV relativeFrom="paragraph">
              <wp:posOffset>0</wp:posOffset>
            </wp:positionV>
            <wp:extent cx="4150995" cy="468630"/>
            <wp:effectExtent l="19050" t="0" r="1905" b="0"/>
            <wp:wrapNone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0995" cy="468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ADC0153" w14:textId="77777777" w:rsidR="00C20F60" w:rsidRDefault="00C20F60">
      <w:pPr>
        <w:spacing w:after="0" w:line="240" w:lineRule="auto"/>
      </w:pPr>
    </w:p>
    <w:p w14:paraId="752B99A7" w14:textId="77777777" w:rsidR="00C20F60" w:rsidRDefault="005C47BE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1" locked="0" layoutInCell="1" allowOverlap="1" wp14:anchorId="18DAD81A" wp14:editId="1EA12155">
                <wp:simplePos x="0" y="0"/>
                <wp:positionH relativeFrom="margin">
                  <wp:posOffset>3505835</wp:posOffset>
                </wp:positionH>
                <wp:positionV relativeFrom="paragraph">
                  <wp:posOffset>127635</wp:posOffset>
                </wp:positionV>
                <wp:extent cx="3688080" cy="1384935"/>
                <wp:effectExtent l="635" t="1905" r="0" b="381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8080" cy="1384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9859F2" w14:textId="77777777" w:rsidR="00C20F60" w:rsidRDefault="00C028E7" w:rsidP="00C028E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          </w:t>
                            </w:r>
                            <w:r w:rsidR="00C20F6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C/O Ind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iana County Department of Human </w:t>
                            </w:r>
                            <w:r w:rsidR="00C20F6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Services </w:t>
                            </w:r>
                          </w:p>
                          <w:p w14:paraId="28BF5083" w14:textId="77777777" w:rsidR="00C20F60" w:rsidRDefault="00C028E7">
                            <w:pPr>
                              <w:spacing w:after="0" w:line="240" w:lineRule="auto"/>
                              <w:ind w:left="1440" w:firstLine="720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C20F6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300 Indian Springs Road,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</w:r>
                            <w:r w:rsidR="00C20F6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Suite 203     </w:t>
                            </w:r>
                          </w:p>
                          <w:p w14:paraId="4E8082E3" w14:textId="77777777" w:rsidR="00C20F60" w:rsidRDefault="00C20F60" w:rsidP="00C028E7">
                            <w:pPr>
                              <w:spacing w:after="0" w:line="240" w:lineRule="auto"/>
                              <w:jc w:val="right"/>
                              <w:rPr>
                                <w:rStyle w:val="Hyperlink"/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                         Indiana, PA 15701   </w:t>
                            </w:r>
                          </w:p>
                          <w:p w14:paraId="332A1B61" w14:textId="77777777" w:rsidR="00C20F60" w:rsidRPr="001544BD" w:rsidRDefault="00C20F60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544B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724-463-8200 x</w:t>
                            </w:r>
                            <w:r w:rsidR="005C47BE" w:rsidRPr="001544B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  <w:p w14:paraId="716914B4" w14:textId="3605BCE2" w:rsidR="00C20F60" w:rsidRPr="001544BD" w:rsidRDefault="00C20F60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544BD">
                              <w:rPr>
                                <w:sz w:val="18"/>
                                <w:szCs w:val="18"/>
                              </w:rPr>
                              <w:t xml:space="preserve">Email: </w:t>
                            </w:r>
                            <w:hyperlink r:id="rId7" w:history="1">
                              <w:r w:rsidR="001544BD" w:rsidRPr="001544BD">
                                <w:rPr>
                                  <w:rStyle w:val="Hyperlink"/>
                                  <w:rFonts w:ascii="Arial" w:hAnsi="Arial" w:cs="Arial"/>
                                  <w:sz w:val="16"/>
                                  <w:szCs w:val="16"/>
                                </w:rPr>
                                <w:t>stf32@indianacountypa.gov</w:t>
                              </w:r>
                            </w:hyperlink>
                          </w:p>
                          <w:p w14:paraId="674C2DA2" w14:textId="77777777" w:rsidR="00C20F60" w:rsidRPr="001544BD" w:rsidRDefault="00C20F60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544BD">
                              <w:rPr>
                                <w:sz w:val="18"/>
                                <w:szCs w:val="18"/>
                              </w:rPr>
                              <w:t xml:space="preserve"> Web: </w:t>
                            </w:r>
                            <w:hyperlink r:id="rId8" w:history="1">
                              <w:r w:rsidRPr="001544BD">
                                <w:rPr>
                                  <w:rStyle w:val="Hyperlink"/>
                                  <w:rFonts w:ascii="Arial" w:hAnsi="Arial" w:cs="Arial"/>
                                  <w:sz w:val="16"/>
                                  <w:szCs w:val="16"/>
                                </w:rPr>
                                <w:t>www.stf32.com</w:t>
                              </w:r>
                            </w:hyperlink>
                          </w:p>
                          <w:p w14:paraId="707F7D96" w14:textId="77777777" w:rsidR="00C20F60" w:rsidRDefault="00C20F6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6601C63F" w14:textId="77777777" w:rsidR="00C20F60" w:rsidRDefault="00C20F60">
                            <w:pPr>
                              <w:spacing w:after="0" w:line="240" w:lineRule="auto"/>
                              <w:rPr>
                                <w:rStyle w:val="Hyperlink"/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6D1F484F" w14:textId="77777777" w:rsidR="00C20F60" w:rsidRDefault="00C20F6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DAD81A" id="_x0000_s1027" type="#_x0000_t202" style="position:absolute;margin-left:276.05pt;margin-top:10.05pt;width:290.4pt;height:109.05pt;z-index:-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" stroked="f">
                <v:textbox>
                  <w:txbxContent>
                    <w:p w14:paraId="0D9859F2" w14:textId="77777777" w:rsidR="00C20F60" w:rsidRDefault="00C028E7" w:rsidP="00C028E7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           </w:t>
                      </w:r>
                      <w:r w:rsidR="00C20F60">
                        <w:rPr>
                          <w:rFonts w:ascii="Arial" w:hAnsi="Arial" w:cs="Arial"/>
                          <w:sz w:val="20"/>
                          <w:szCs w:val="20"/>
                        </w:rPr>
                        <w:t>C/O Ind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iana County Department of Human </w:t>
                      </w:r>
                      <w:r w:rsidR="00C20F6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Services </w:t>
                      </w:r>
                    </w:p>
                    <w:p w14:paraId="28BF5083" w14:textId="77777777" w:rsidR="00C20F60" w:rsidRDefault="00C028E7">
                      <w:pPr>
                        <w:spacing w:after="0" w:line="240" w:lineRule="auto"/>
                        <w:ind w:left="1440" w:firstLine="720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</w:t>
                      </w:r>
                      <w:r w:rsidR="00C20F6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300 Indian Springs Road,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</w:r>
                      <w:r w:rsidR="00C20F6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Suite 203     </w:t>
                      </w:r>
                    </w:p>
                    <w:p w14:paraId="4E8082E3" w14:textId="77777777" w:rsidR="00C20F60" w:rsidRDefault="00C20F60" w:rsidP="00C028E7">
                      <w:pPr>
                        <w:spacing w:after="0" w:line="240" w:lineRule="auto"/>
                        <w:jc w:val="right"/>
                        <w:rPr>
                          <w:rStyle w:val="Hyperlink"/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                          Indiana, PA 15701   </w:t>
                      </w:r>
                    </w:p>
                    <w:p w14:paraId="332A1B61" w14:textId="77777777" w:rsidR="00C20F60" w:rsidRPr="001544BD" w:rsidRDefault="00C20F60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544BD">
                        <w:rPr>
                          <w:rFonts w:ascii="Arial" w:hAnsi="Arial" w:cs="Arial"/>
                          <w:sz w:val="18"/>
                          <w:szCs w:val="18"/>
                        </w:rPr>
                        <w:t>724-463-8200 x</w:t>
                      </w:r>
                      <w:r w:rsidR="005C47BE" w:rsidRPr="001544BD">
                        <w:rPr>
                          <w:rFonts w:ascii="Arial" w:hAnsi="Arial" w:cs="Arial"/>
                          <w:sz w:val="18"/>
                          <w:szCs w:val="18"/>
                        </w:rPr>
                        <w:t>2</w:t>
                      </w:r>
                    </w:p>
                    <w:p w14:paraId="716914B4" w14:textId="3605BCE2" w:rsidR="00C20F60" w:rsidRPr="001544BD" w:rsidRDefault="00C20F60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544BD">
                        <w:rPr>
                          <w:sz w:val="18"/>
                          <w:szCs w:val="18"/>
                        </w:rPr>
                        <w:t xml:space="preserve">Email: </w:t>
                      </w:r>
                      <w:hyperlink r:id="rId9" w:history="1">
                        <w:r w:rsidR="001544BD" w:rsidRPr="001544BD">
                          <w:rPr>
                            <w:rStyle w:val="Hyperlink"/>
                            <w:rFonts w:ascii="Arial" w:hAnsi="Arial" w:cs="Arial"/>
                            <w:sz w:val="16"/>
                            <w:szCs w:val="16"/>
                          </w:rPr>
                          <w:t>stf32@indianacountypa.gov</w:t>
                        </w:r>
                      </w:hyperlink>
                    </w:p>
                    <w:p w14:paraId="674C2DA2" w14:textId="77777777" w:rsidR="00C20F60" w:rsidRPr="001544BD" w:rsidRDefault="00C20F60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544BD">
                        <w:rPr>
                          <w:sz w:val="18"/>
                          <w:szCs w:val="18"/>
                        </w:rPr>
                        <w:t xml:space="preserve"> Web: </w:t>
                      </w:r>
                      <w:hyperlink r:id="rId10" w:history="1">
                        <w:r w:rsidRPr="001544BD">
                          <w:rPr>
                            <w:rStyle w:val="Hyperlink"/>
                            <w:rFonts w:ascii="Arial" w:hAnsi="Arial" w:cs="Arial"/>
                            <w:sz w:val="16"/>
                            <w:szCs w:val="16"/>
                          </w:rPr>
                          <w:t>www.stf32.com</w:t>
                        </w:r>
                      </w:hyperlink>
                    </w:p>
                    <w:p w14:paraId="707F7D96" w14:textId="77777777" w:rsidR="00C20F60" w:rsidRDefault="00C20F60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6601C63F" w14:textId="77777777" w:rsidR="00C20F60" w:rsidRDefault="00C20F60">
                      <w:pPr>
                        <w:spacing w:after="0" w:line="240" w:lineRule="auto"/>
                        <w:rPr>
                          <w:rStyle w:val="Hyperlink"/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6D1F484F" w14:textId="77777777" w:rsidR="00C20F60" w:rsidRDefault="00C20F60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4B286F8" w14:textId="77777777" w:rsidR="00C20F60" w:rsidRDefault="00C20F60">
      <w:pPr>
        <w:spacing w:after="0" w:line="240" w:lineRule="auto"/>
        <w:rPr>
          <w:b/>
          <w:bCs/>
        </w:rPr>
      </w:pPr>
    </w:p>
    <w:p w14:paraId="6FF08FC3" w14:textId="77777777" w:rsidR="00C20F60" w:rsidRDefault="00C20F60">
      <w:pPr>
        <w:spacing w:after="0" w:line="240" w:lineRule="auto"/>
        <w:rPr>
          <w:b/>
          <w:bCs/>
        </w:rPr>
      </w:pPr>
    </w:p>
    <w:p w14:paraId="7AC82A77" w14:textId="77777777" w:rsidR="00C20F60" w:rsidRDefault="00C20F60">
      <w:pPr>
        <w:spacing w:after="0" w:line="240" w:lineRule="auto"/>
        <w:rPr>
          <w:b/>
          <w:bCs/>
        </w:rPr>
      </w:pPr>
    </w:p>
    <w:p w14:paraId="6C121688" w14:textId="77777777" w:rsidR="00C20F60" w:rsidRDefault="00C20F60">
      <w:pPr>
        <w:spacing w:after="0" w:line="240" w:lineRule="auto"/>
        <w:outlineLvl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National Suicide Prevention Month 5K Awareness Walk</w:t>
      </w:r>
    </w:p>
    <w:p w14:paraId="0CF750A0" w14:textId="5EED5A83" w:rsidR="00C20F60" w:rsidRDefault="0076038E">
      <w:pPr>
        <w:pStyle w:val="Heading1"/>
      </w:pPr>
      <w:r>
        <w:t xml:space="preserve">Sunday, </w:t>
      </w:r>
      <w:r w:rsidR="0002078A">
        <w:t>September 1</w:t>
      </w:r>
      <w:r w:rsidR="00B92ADE">
        <w:t>8</w:t>
      </w:r>
      <w:r w:rsidR="0002078A">
        <w:t>, 202</w:t>
      </w:r>
      <w:r w:rsidR="00B92ADE">
        <w:t>2</w:t>
      </w:r>
    </w:p>
    <w:p w14:paraId="06DCCF4A" w14:textId="77777777" w:rsidR="00C20F60" w:rsidRDefault="00C20F60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Mack Park Grandstand/Track, Indiana, PA         1PM: Registration Opens, 2PM: Walk Starts</w:t>
      </w:r>
    </w:p>
    <w:p w14:paraId="74E52F75" w14:textId="21BF143D" w:rsidR="00C028E7" w:rsidRDefault="00C20F6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175A9A83" w14:textId="012A7E29" w:rsidR="00C20F60" w:rsidRDefault="0015317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Dear Supporter of the Suicide Task Force of Indiana County:</w:t>
      </w:r>
    </w:p>
    <w:p w14:paraId="09E64293" w14:textId="77777777" w:rsidR="00C20F60" w:rsidRDefault="00C20F60">
      <w:pPr>
        <w:spacing w:after="0" w:line="240" w:lineRule="auto"/>
        <w:rPr>
          <w:rFonts w:ascii="Arial" w:hAnsi="Arial" w:cs="Arial"/>
        </w:rPr>
      </w:pPr>
    </w:p>
    <w:p w14:paraId="6194B09B" w14:textId="5D2A61E0" w:rsidR="00C20F60" w:rsidRDefault="00C20F6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We are writing to ask you to consider </w:t>
      </w:r>
      <w:r w:rsidR="00F00962">
        <w:rPr>
          <w:rFonts w:ascii="Arial" w:hAnsi="Arial" w:cs="Arial"/>
        </w:rPr>
        <w:t>becoming a sponsor/donor</w:t>
      </w:r>
      <w:r>
        <w:rPr>
          <w:rFonts w:ascii="Arial" w:hAnsi="Arial" w:cs="Arial"/>
        </w:rPr>
        <w:t xml:space="preserve"> for the </w:t>
      </w:r>
      <w:r w:rsidR="00433C14">
        <w:rPr>
          <w:rFonts w:ascii="Arial" w:hAnsi="Arial" w:cs="Arial"/>
        </w:rPr>
        <w:t>Ninth</w:t>
      </w:r>
      <w:r>
        <w:rPr>
          <w:rFonts w:ascii="Arial" w:hAnsi="Arial" w:cs="Arial"/>
        </w:rPr>
        <w:t xml:space="preserve"> Annual </w:t>
      </w:r>
      <w:r>
        <w:rPr>
          <w:rFonts w:ascii="Arial" w:hAnsi="Arial" w:cs="Arial"/>
          <w:b/>
          <w:bCs/>
          <w:i/>
          <w:iCs/>
        </w:rPr>
        <w:t>Walk for a Wonderful Life</w:t>
      </w:r>
      <w:r>
        <w:rPr>
          <w:rFonts w:ascii="Arial" w:hAnsi="Arial" w:cs="Arial"/>
        </w:rPr>
        <w:t>. The Walk for a Wonderful Life event is sponsored by the Suicide Task Force of Indiana County (STF</w:t>
      </w:r>
      <w:r w:rsidR="00F837F4">
        <w:rPr>
          <w:rFonts w:ascii="Arial" w:hAnsi="Arial" w:cs="Arial"/>
        </w:rPr>
        <w:t>)</w:t>
      </w:r>
      <w:r w:rsidR="0015317A">
        <w:rPr>
          <w:rFonts w:ascii="Arial" w:hAnsi="Arial" w:cs="Arial"/>
        </w:rPr>
        <w:t>,</w:t>
      </w:r>
      <w:r w:rsidR="00F837F4">
        <w:rPr>
          <w:rFonts w:ascii="Arial" w:hAnsi="Arial" w:cs="Arial"/>
        </w:rPr>
        <w:t xml:space="preserve"> an</w:t>
      </w:r>
      <w:r w:rsidR="00F742E0">
        <w:rPr>
          <w:rFonts w:ascii="Arial" w:hAnsi="Arial" w:cs="Arial"/>
        </w:rPr>
        <w:t xml:space="preserve"> organization </w:t>
      </w:r>
      <w:r w:rsidR="00F837F4">
        <w:rPr>
          <w:rFonts w:ascii="Arial" w:hAnsi="Arial" w:cs="Arial"/>
        </w:rPr>
        <w:t>comprised of v</w:t>
      </w:r>
      <w:r w:rsidR="00F742E0">
        <w:rPr>
          <w:rFonts w:ascii="Arial" w:hAnsi="Arial" w:cs="Arial"/>
        </w:rPr>
        <w:t xml:space="preserve">olunteers from Human Service </w:t>
      </w:r>
      <w:r w:rsidR="00FA5B5E">
        <w:rPr>
          <w:rFonts w:ascii="Arial" w:hAnsi="Arial" w:cs="Arial"/>
        </w:rPr>
        <w:t>Agencies</w:t>
      </w:r>
      <w:r>
        <w:rPr>
          <w:rFonts w:ascii="Arial" w:hAnsi="Arial" w:cs="Arial"/>
        </w:rPr>
        <w:t>. The STF was established to provide education on suicide prevention and suppo</w:t>
      </w:r>
      <w:r w:rsidR="0015317A">
        <w:rPr>
          <w:rFonts w:ascii="Arial" w:hAnsi="Arial" w:cs="Arial"/>
        </w:rPr>
        <w:t>rt to those affected by suicide</w:t>
      </w:r>
      <w:r>
        <w:rPr>
          <w:rFonts w:ascii="Arial" w:hAnsi="Arial" w:cs="Arial"/>
        </w:rPr>
        <w:t xml:space="preserve"> in Indiana County</w:t>
      </w:r>
      <w:r w:rsidR="00C028E7">
        <w:rPr>
          <w:rFonts w:ascii="Arial" w:hAnsi="Arial" w:cs="Arial"/>
        </w:rPr>
        <w:t>.</w:t>
      </w:r>
    </w:p>
    <w:p w14:paraId="204814C9" w14:textId="77777777" w:rsidR="00C20F60" w:rsidRDefault="00C20F60">
      <w:pPr>
        <w:spacing w:after="0" w:line="240" w:lineRule="auto"/>
        <w:rPr>
          <w:rFonts w:ascii="Arial" w:hAnsi="Arial" w:cs="Arial"/>
        </w:rPr>
      </w:pPr>
    </w:p>
    <w:p w14:paraId="08521AC5" w14:textId="5212B360" w:rsidR="00C20F60" w:rsidRDefault="00C20F6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This year’s event will ta</w:t>
      </w:r>
      <w:r w:rsidR="00A54FBB">
        <w:rPr>
          <w:rFonts w:ascii="Arial" w:hAnsi="Arial" w:cs="Arial"/>
        </w:rPr>
        <w:t xml:space="preserve">ke place on Sunday, September </w:t>
      </w:r>
      <w:r w:rsidR="0002078A">
        <w:rPr>
          <w:rFonts w:ascii="Arial" w:hAnsi="Arial" w:cs="Arial"/>
        </w:rPr>
        <w:t>1</w:t>
      </w:r>
      <w:r w:rsidR="00B92ADE">
        <w:rPr>
          <w:rFonts w:ascii="Arial" w:hAnsi="Arial" w:cs="Arial"/>
        </w:rPr>
        <w:t>8 2022</w:t>
      </w:r>
      <w:r>
        <w:rPr>
          <w:rFonts w:ascii="Arial" w:hAnsi="Arial" w:cs="Arial"/>
        </w:rPr>
        <w:t xml:space="preserve">, at Mack Park, in Indiana. </w:t>
      </w:r>
      <w:r w:rsidR="000C46EB">
        <w:rPr>
          <w:rFonts w:ascii="Arial" w:hAnsi="Arial" w:cs="Arial"/>
        </w:rPr>
        <w:t>The event</w:t>
      </w:r>
      <w:r>
        <w:rPr>
          <w:rFonts w:ascii="Arial" w:hAnsi="Arial" w:cs="Arial"/>
        </w:rPr>
        <w:t xml:space="preserve"> </w:t>
      </w:r>
      <w:r w:rsidR="000C46EB">
        <w:rPr>
          <w:rFonts w:ascii="Arial" w:hAnsi="Arial" w:cs="Arial"/>
        </w:rPr>
        <w:t>will</w:t>
      </w:r>
      <w:r>
        <w:rPr>
          <w:rFonts w:ascii="Arial" w:hAnsi="Arial" w:cs="Arial"/>
        </w:rPr>
        <w:t xml:space="preserve"> fea</w:t>
      </w:r>
      <w:r w:rsidR="000C46EB">
        <w:rPr>
          <w:rFonts w:ascii="Arial" w:hAnsi="Arial" w:cs="Arial"/>
        </w:rPr>
        <w:t>ture:  speakers, entertainment, and</w:t>
      </w:r>
      <w:r w:rsidR="00CC6B51">
        <w:rPr>
          <w:rFonts w:ascii="Arial" w:hAnsi="Arial" w:cs="Arial"/>
        </w:rPr>
        <w:t xml:space="preserve"> i</w:t>
      </w:r>
      <w:r w:rsidR="000C46EB">
        <w:rPr>
          <w:rFonts w:ascii="Arial" w:hAnsi="Arial" w:cs="Arial"/>
        </w:rPr>
        <w:t>nformational tables.</w:t>
      </w:r>
      <w:r w:rsidR="00D52B8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The walk will begin at 2PM on the track in front of the grandstand stage.</w:t>
      </w:r>
    </w:p>
    <w:p w14:paraId="50D9B070" w14:textId="77777777" w:rsidR="00C20F60" w:rsidRDefault="00C20F60">
      <w:pPr>
        <w:spacing w:after="0" w:line="240" w:lineRule="auto"/>
        <w:rPr>
          <w:rFonts w:ascii="Arial" w:hAnsi="Arial" w:cs="Arial"/>
        </w:rPr>
      </w:pPr>
    </w:p>
    <w:p w14:paraId="2201A378" w14:textId="77777777" w:rsidR="009726AC" w:rsidRDefault="00C20F6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Your donation </w:t>
      </w:r>
      <w:r>
        <w:rPr>
          <w:rFonts w:ascii="Arial" w:hAnsi="Arial" w:cs="Arial"/>
        </w:rPr>
        <w:t xml:space="preserve">will benefit the Suicide Task Force of Indiana County’s </w:t>
      </w:r>
      <w:r>
        <w:rPr>
          <w:rFonts w:ascii="Arial" w:hAnsi="Arial" w:cs="Arial"/>
          <w:i/>
          <w:iCs/>
        </w:rPr>
        <w:t>Community Awareness Program</w:t>
      </w:r>
      <w:r>
        <w:rPr>
          <w:rFonts w:ascii="Arial" w:hAnsi="Arial" w:cs="Arial"/>
        </w:rPr>
        <w:t>s</w:t>
      </w:r>
      <w:r w:rsidR="009726AC">
        <w:rPr>
          <w:rFonts w:ascii="Arial" w:hAnsi="Arial" w:cs="Arial"/>
        </w:rPr>
        <w:t>:</w:t>
      </w:r>
    </w:p>
    <w:p w14:paraId="0A2327F5" w14:textId="5A5AA509" w:rsidR="009726AC" w:rsidRPr="009726AC" w:rsidRDefault="00756E7A" w:rsidP="009726AC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1,</w:t>
      </w:r>
      <w:r w:rsidR="00C534D3">
        <w:rPr>
          <w:rFonts w:ascii="Arial" w:hAnsi="Arial" w:cs="Arial"/>
        </w:rPr>
        <w:t>362</w:t>
      </w:r>
      <w:r w:rsidR="00F742E0" w:rsidRPr="009726AC">
        <w:rPr>
          <w:rFonts w:ascii="Arial" w:hAnsi="Arial" w:cs="Arial"/>
        </w:rPr>
        <w:t xml:space="preserve"> people</w:t>
      </w:r>
      <w:r w:rsidR="009726AC" w:rsidRPr="009726AC">
        <w:rPr>
          <w:rFonts w:ascii="Arial" w:hAnsi="Arial" w:cs="Arial"/>
        </w:rPr>
        <w:t xml:space="preserve"> trained</w:t>
      </w:r>
      <w:r w:rsidR="00F742E0" w:rsidRPr="009726AC">
        <w:rPr>
          <w:rFonts w:ascii="Arial" w:hAnsi="Arial" w:cs="Arial"/>
        </w:rPr>
        <w:t xml:space="preserve"> in QPR (Question, Persuade, Refer), </w:t>
      </w:r>
    </w:p>
    <w:p w14:paraId="4C8BCB12" w14:textId="77777777" w:rsidR="009726AC" w:rsidRDefault="00F742E0" w:rsidP="009726AC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9726AC">
        <w:rPr>
          <w:rFonts w:ascii="Arial" w:hAnsi="Arial" w:cs="Arial"/>
        </w:rPr>
        <w:t xml:space="preserve">Youth Mental Health First Aid </w:t>
      </w:r>
    </w:p>
    <w:p w14:paraId="53C06687" w14:textId="29FA4C81" w:rsidR="009726AC" w:rsidRPr="009726AC" w:rsidRDefault="00F742E0" w:rsidP="009726AC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9726AC">
        <w:rPr>
          <w:rFonts w:ascii="Arial" w:hAnsi="Arial" w:cs="Arial"/>
        </w:rPr>
        <w:t xml:space="preserve">Mental Health First Aid </w:t>
      </w:r>
    </w:p>
    <w:p w14:paraId="482CCDE5" w14:textId="77777777" w:rsidR="009726AC" w:rsidRPr="009726AC" w:rsidRDefault="00F742E0" w:rsidP="009726AC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9726AC">
        <w:rPr>
          <w:rFonts w:ascii="Arial" w:hAnsi="Arial" w:cs="Arial"/>
        </w:rPr>
        <w:t xml:space="preserve">Assessing and Managing Suicide Risk.  </w:t>
      </w:r>
    </w:p>
    <w:p w14:paraId="2855EF22" w14:textId="77777777" w:rsidR="00AA581A" w:rsidRDefault="009726AC" w:rsidP="009726AC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IUP</w:t>
      </w:r>
      <w:r w:rsidR="00F742E0" w:rsidRPr="009726AC">
        <w:rPr>
          <w:rFonts w:ascii="Arial" w:hAnsi="Arial" w:cs="Arial"/>
        </w:rPr>
        <w:t xml:space="preserve"> 6 O’clock Series Programs</w:t>
      </w:r>
    </w:p>
    <w:p w14:paraId="4A528D5B" w14:textId="08E97B84" w:rsidR="00C20F60" w:rsidRPr="009726AC" w:rsidRDefault="00AA581A" w:rsidP="009726AC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Other </w:t>
      </w:r>
      <w:r w:rsidR="00F742E0" w:rsidRPr="009726AC">
        <w:rPr>
          <w:rFonts w:ascii="Arial" w:hAnsi="Arial" w:cs="Arial"/>
        </w:rPr>
        <w:t>community events to spread information through outreach.</w:t>
      </w:r>
    </w:p>
    <w:p w14:paraId="7962E43A" w14:textId="77777777" w:rsidR="009726AC" w:rsidRDefault="009726AC" w:rsidP="009726AC">
      <w:pPr>
        <w:spacing w:after="0" w:line="240" w:lineRule="auto"/>
        <w:rPr>
          <w:rFonts w:ascii="Arial" w:hAnsi="Arial" w:cs="Arial"/>
        </w:rPr>
      </w:pPr>
    </w:p>
    <w:p w14:paraId="2D7D340E" w14:textId="772BD888" w:rsidR="009726AC" w:rsidRDefault="009726AC" w:rsidP="009726A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The levels of sponsorship are:</w:t>
      </w:r>
    </w:p>
    <w:p w14:paraId="016F49DE" w14:textId="257188D1" w:rsidR="00CF0186" w:rsidRDefault="009726AC" w:rsidP="00CF018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726AC">
        <w:rPr>
          <w:rFonts w:ascii="Arial" w:hAnsi="Arial" w:cs="Arial"/>
          <w:b/>
          <w:highlight w:val="yellow"/>
        </w:rPr>
        <w:t>Yellow level: $500 &amp; up</w:t>
      </w:r>
      <w:r w:rsidR="00CF0186">
        <w:rPr>
          <w:rFonts w:ascii="Arial" w:hAnsi="Arial" w:cs="Arial"/>
          <w:b/>
        </w:rPr>
        <w:t>-</w:t>
      </w:r>
      <w:r w:rsidR="00CF0186" w:rsidRPr="00CF0186">
        <w:rPr>
          <w:rFonts w:ascii="Arial" w:hAnsi="Arial" w:cs="Arial"/>
          <w:i/>
          <w:sz w:val="20"/>
          <w:szCs w:val="20"/>
        </w:rPr>
        <w:t xml:space="preserve"> </w:t>
      </w:r>
      <w:r w:rsidR="00CF0186" w:rsidRPr="00F41422">
        <w:rPr>
          <w:rFonts w:ascii="Arial" w:hAnsi="Arial" w:cs="Arial"/>
          <w:i/>
          <w:sz w:val="20"/>
          <w:szCs w:val="20"/>
        </w:rPr>
        <w:t>Indiv</w:t>
      </w:r>
      <w:r w:rsidR="00CF0186">
        <w:rPr>
          <w:rFonts w:ascii="Arial" w:hAnsi="Arial" w:cs="Arial"/>
          <w:i/>
          <w:sz w:val="20"/>
          <w:szCs w:val="20"/>
        </w:rPr>
        <w:t>idual sign posted at the event, logo/name in the program, &amp; announced at the event</w:t>
      </w:r>
    </w:p>
    <w:p w14:paraId="681ECE38" w14:textId="306FA9D4" w:rsidR="009726AC" w:rsidRPr="00CF0186" w:rsidRDefault="009726AC" w:rsidP="009726AC">
      <w:pPr>
        <w:spacing w:after="0" w:line="240" w:lineRule="auto"/>
        <w:rPr>
          <w:rFonts w:ascii="Arial" w:hAnsi="Arial" w:cs="Arial"/>
          <w:b/>
        </w:rPr>
      </w:pPr>
      <w:r w:rsidRPr="009726AC">
        <w:rPr>
          <w:rFonts w:ascii="Arial" w:hAnsi="Arial" w:cs="Arial"/>
          <w:b/>
          <w:highlight w:val="magenta"/>
        </w:rPr>
        <w:t>Purple Level: $250-$499</w:t>
      </w:r>
      <w:r w:rsidR="00CF0186">
        <w:rPr>
          <w:rFonts w:ascii="Arial" w:hAnsi="Arial" w:cs="Arial"/>
        </w:rPr>
        <w:t>-</w:t>
      </w:r>
      <w:r w:rsidR="00CF0186" w:rsidRPr="00CF0186">
        <w:rPr>
          <w:rFonts w:ascii="Arial" w:hAnsi="Arial" w:cs="Arial"/>
          <w:i/>
          <w:sz w:val="20"/>
          <w:szCs w:val="20"/>
        </w:rPr>
        <w:t xml:space="preserve"> </w:t>
      </w:r>
      <w:r w:rsidR="00CF0186" w:rsidRPr="001E0641">
        <w:rPr>
          <w:rFonts w:ascii="Arial" w:hAnsi="Arial" w:cs="Arial"/>
          <w:i/>
          <w:sz w:val="20"/>
          <w:szCs w:val="20"/>
        </w:rPr>
        <w:t>logo/name in the program, &amp; announced at the event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1E8B446A" w14:textId="20F67698" w:rsidR="00CF0186" w:rsidRDefault="001E0641" w:rsidP="00CF0186">
      <w:pPr>
        <w:spacing w:after="0" w:line="240" w:lineRule="auto"/>
        <w:jc w:val="both"/>
        <w:rPr>
          <w:rFonts w:ascii="Arial" w:hAnsi="Arial" w:cs="Arial"/>
          <w:sz w:val="20"/>
        </w:rPr>
      </w:pPr>
      <w:r w:rsidRPr="001E0641">
        <w:rPr>
          <w:rFonts w:ascii="Arial" w:hAnsi="Arial" w:cs="Arial"/>
          <w:b/>
          <w:highlight w:val="cyan"/>
        </w:rPr>
        <w:t>Teal Level: up to $249</w:t>
      </w:r>
      <w:r w:rsidR="00CF0186">
        <w:rPr>
          <w:rFonts w:ascii="Arial" w:hAnsi="Arial" w:cs="Arial"/>
          <w:b/>
        </w:rPr>
        <w:t>-</w:t>
      </w:r>
      <w:r w:rsidR="00CF0186" w:rsidRPr="00CF0186">
        <w:rPr>
          <w:rFonts w:ascii="Arial" w:hAnsi="Arial" w:cs="Arial"/>
          <w:i/>
          <w:sz w:val="20"/>
          <w:szCs w:val="20"/>
        </w:rPr>
        <w:t xml:space="preserve"> </w:t>
      </w:r>
      <w:r w:rsidR="00CF0186" w:rsidRPr="001E0234">
        <w:rPr>
          <w:rFonts w:ascii="Arial" w:hAnsi="Arial" w:cs="Arial"/>
          <w:i/>
          <w:sz w:val="20"/>
          <w:szCs w:val="20"/>
        </w:rPr>
        <w:t>name listed in program</w:t>
      </w:r>
      <w:r w:rsidR="00CF0186">
        <w:rPr>
          <w:rFonts w:ascii="Arial" w:hAnsi="Arial" w:cs="Arial"/>
          <w:b/>
        </w:rPr>
        <w:t xml:space="preserve"> </w:t>
      </w:r>
    </w:p>
    <w:p w14:paraId="5C05BFA3" w14:textId="3C58CD8C" w:rsidR="00C20F60" w:rsidRPr="00CF0186" w:rsidRDefault="00C20F60" w:rsidP="00CF0186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6395B96A" w14:textId="15FC0625" w:rsidR="00C20F60" w:rsidRDefault="00C20F6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Thank you in advance for your consideration of becoming </w:t>
      </w:r>
      <w:r w:rsidR="008D63AC">
        <w:rPr>
          <w:rFonts w:ascii="Arial" w:hAnsi="Arial" w:cs="Arial"/>
        </w:rPr>
        <w:t xml:space="preserve">a </w:t>
      </w:r>
      <w:r w:rsidR="00AA581A">
        <w:rPr>
          <w:rFonts w:ascii="Arial" w:hAnsi="Arial" w:cs="Arial"/>
        </w:rPr>
        <w:t>sponsor/</w:t>
      </w:r>
      <w:r>
        <w:rPr>
          <w:rFonts w:ascii="Arial" w:hAnsi="Arial" w:cs="Arial"/>
        </w:rPr>
        <w:t xml:space="preserve">donor to </w:t>
      </w:r>
      <w:r>
        <w:rPr>
          <w:rFonts w:ascii="Arial" w:hAnsi="Arial" w:cs="Arial"/>
          <w:i/>
          <w:iCs/>
        </w:rPr>
        <w:t>Walk for a Wonderful Life.</w:t>
      </w:r>
      <w:r>
        <w:rPr>
          <w:rFonts w:ascii="Arial" w:hAnsi="Arial" w:cs="Arial"/>
        </w:rPr>
        <w:t xml:space="preserve"> </w:t>
      </w:r>
    </w:p>
    <w:p w14:paraId="01F6F240" w14:textId="3AE5C580" w:rsidR="00C20F60" w:rsidRDefault="004716E7">
      <w:pPr>
        <w:spacing w:after="0" w:line="240" w:lineRule="auto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6888316" wp14:editId="1620E804">
                <wp:simplePos x="0" y="0"/>
                <wp:positionH relativeFrom="margin">
                  <wp:posOffset>5169535</wp:posOffset>
                </wp:positionH>
                <wp:positionV relativeFrom="page">
                  <wp:posOffset>6335395</wp:posOffset>
                </wp:positionV>
                <wp:extent cx="1155700" cy="2232025"/>
                <wp:effectExtent l="0" t="4763" r="1588" b="1587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155700" cy="2232025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solidFill>
                          <a:srgbClr val="8BE1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357253" w14:textId="70CEBE07" w:rsidR="00C20F60" w:rsidRPr="00FD0057" w:rsidRDefault="00C20F60" w:rsidP="009B1DE4">
                            <w:pPr>
                              <w:pStyle w:val="BodyText"/>
                              <w:rPr>
                                <w:rFonts w:ascii="Calibri Light" w:hAnsi="Calibri Light" w:cs="Calibri Light"/>
                                <w:i/>
                                <w:iCs/>
                                <w:sz w:val="16"/>
                                <w:szCs w:val="22"/>
                              </w:rPr>
                            </w:pPr>
                            <w:r w:rsidRPr="00FD0057">
                              <w:rPr>
                                <w:rStyle w:val="Strong"/>
                                <w:rFonts w:ascii="Arial" w:hAnsi="Arial" w:cs="Arial"/>
                                <w:sz w:val="16"/>
                                <w:szCs w:val="22"/>
                              </w:rPr>
                              <w:t>Suicide affects us all. Every year, millions of Americans are direc</w:t>
                            </w:r>
                            <w:r w:rsidR="0016609A" w:rsidRPr="00FD0057">
                              <w:rPr>
                                <w:rStyle w:val="Strong"/>
                                <w:rFonts w:ascii="Arial" w:hAnsi="Arial" w:cs="Arial"/>
                                <w:sz w:val="16"/>
                                <w:szCs w:val="22"/>
                              </w:rPr>
                              <w:t>tly affected by the more than 42</w:t>
                            </w:r>
                            <w:r w:rsidRPr="00FD0057">
                              <w:rPr>
                                <w:rStyle w:val="Strong"/>
                                <w:rFonts w:ascii="Arial" w:hAnsi="Arial" w:cs="Arial"/>
                                <w:sz w:val="16"/>
                                <w:szCs w:val="22"/>
                              </w:rPr>
                              <w:t xml:space="preserve">,000 suicides and hundreds of thousands of suicide attempts </w:t>
                            </w:r>
                            <w:r w:rsidR="00FC0E39" w:rsidRPr="00FD0057">
                              <w:rPr>
                                <w:rStyle w:val="Strong"/>
                                <w:rFonts w:ascii="Arial" w:hAnsi="Arial" w:cs="Arial"/>
                                <w:sz w:val="16"/>
                                <w:szCs w:val="22"/>
                              </w:rPr>
                              <w:t xml:space="preserve">by </w:t>
                            </w:r>
                            <w:r w:rsidR="009726AC" w:rsidRPr="00FD0057">
                              <w:rPr>
                                <w:rStyle w:val="Strong"/>
                                <w:rFonts w:ascii="Arial" w:hAnsi="Arial" w:cs="Arial"/>
                                <w:sz w:val="16"/>
                                <w:szCs w:val="22"/>
                              </w:rPr>
                              <w:t xml:space="preserve">friends or </w:t>
                            </w:r>
                            <w:r w:rsidRPr="00FD0057">
                              <w:rPr>
                                <w:rStyle w:val="Strong"/>
                                <w:rFonts w:ascii="Arial" w:hAnsi="Arial" w:cs="Arial"/>
                                <w:sz w:val="16"/>
                                <w:szCs w:val="22"/>
                              </w:rPr>
                              <w:t>loved ones.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888316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AutoShape 2" o:spid="_x0000_s1028" type="#_x0000_t186" style="position:absolute;margin-left:407.05pt;margin-top:498.85pt;width:91pt;height:175.75pt;rotation:90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" filled="t" fillcolor="#8be1ff" stroked="f">
                <v:textbox>
                  <w:txbxContent>
                    <w:p w14:paraId="1E357253" w14:textId="70CEBE07" w:rsidR="00C20F60" w:rsidRPr="00FD0057" w:rsidRDefault="00C20F60" w:rsidP="009B1DE4">
                      <w:pPr>
                        <w:pStyle w:val="BodyText"/>
                        <w:rPr>
                          <w:rFonts w:ascii="Calibri Light" w:hAnsi="Calibri Light" w:cs="Calibri Light"/>
                          <w:i/>
                          <w:iCs/>
                          <w:sz w:val="16"/>
                          <w:szCs w:val="22"/>
                        </w:rPr>
                      </w:pPr>
                      <w:r w:rsidRPr="00FD0057">
                        <w:rPr>
                          <w:rStyle w:val="Strong"/>
                          <w:rFonts w:ascii="Arial" w:hAnsi="Arial" w:cs="Arial"/>
                          <w:sz w:val="16"/>
                          <w:szCs w:val="22"/>
                        </w:rPr>
                        <w:t>Suicide affects us all. Every year, millions of Americans are direc</w:t>
                      </w:r>
                      <w:r w:rsidR="0016609A" w:rsidRPr="00FD0057">
                        <w:rPr>
                          <w:rStyle w:val="Strong"/>
                          <w:rFonts w:ascii="Arial" w:hAnsi="Arial" w:cs="Arial"/>
                          <w:sz w:val="16"/>
                          <w:szCs w:val="22"/>
                        </w:rPr>
                        <w:t>tly affected by the more than 42</w:t>
                      </w:r>
                      <w:r w:rsidRPr="00FD0057">
                        <w:rPr>
                          <w:rStyle w:val="Strong"/>
                          <w:rFonts w:ascii="Arial" w:hAnsi="Arial" w:cs="Arial"/>
                          <w:sz w:val="16"/>
                          <w:szCs w:val="22"/>
                        </w:rPr>
                        <w:t xml:space="preserve">,000 suicides and hundreds of thousands of suicide attempts </w:t>
                      </w:r>
                      <w:r w:rsidR="00FC0E39" w:rsidRPr="00FD0057">
                        <w:rPr>
                          <w:rStyle w:val="Strong"/>
                          <w:rFonts w:ascii="Arial" w:hAnsi="Arial" w:cs="Arial"/>
                          <w:sz w:val="16"/>
                          <w:szCs w:val="22"/>
                        </w:rPr>
                        <w:t xml:space="preserve">by </w:t>
                      </w:r>
                      <w:r w:rsidR="009726AC" w:rsidRPr="00FD0057">
                        <w:rPr>
                          <w:rStyle w:val="Strong"/>
                          <w:rFonts w:ascii="Arial" w:hAnsi="Arial" w:cs="Arial"/>
                          <w:sz w:val="16"/>
                          <w:szCs w:val="22"/>
                        </w:rPr>
                        <w:t xml:space="preserve">friends or </w:t>
                      </w:r>
                      <w:r w:rsidRPr="00FD0057">
                        <w:rPr>
                          <w:rStyle w:val="Strong"/>
                          <w:rFonts w:ascii="Arial" w:hAnsi="Arial" w:cs="Arial"/>
                          <w:sz w:val="16"/>
                          <w:szCs w:val="22"/>
                        </w:rPr>
                        <w:t>loved ones.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C20F60">
        <w:rPr>
          <w:rFonts w:ascii="Arial" w:hAnsi="Arial" w:cs="Arial"/>
        </w:rPr>
        <w:t>If you have any questions, please contact the Task Force Coordinator</w:t>
      </w:r>
      <w:r w:rsidR="005C47BE">
        <w:rPr>
          <w:rFonts w:ascii="Arial" w:hAnsi="Arial" w:cs="Arial"/>
        </w:rPr>
        <w:t xml:space="preserve">, </w:t>
      </w:r>
      <w:r w:rsidR="00B92ADE">
        <w:rPr>
          <w:rFonts w:ascii="Arial" w:hAnsi="Arial" w:cs="Arial"/>
        </w:rPr>
        <w:t>Leo Buck</w:t>
      </w:r>
      <w:r w:rsidR="00C20F60">
        <w:rPr>
          <w:rFonts w:ascii="Arial" w:hAnsi="Arial" w:cs="Arial"/>
        </w:rPr>
        <w:t xml:space="preserve"> at 724-463-8200 x </w:t>
      </w:r>
      <w:r w:rsidR="005C47BE">
        <w:rPr>
          <w:rFonts w:ascii="Arial" w:hAnsi="Arial" w:cs="Arial"/>
        </w:rPr>
        <w:t>2</w:t>
      </w:r>
      <w:r w:rsidR="00C20F60">
        <w:rPr>
          <w:rFonts w:ascii="Arial" w:hAnsi="Arial" w:cs="Arial"/>
        </w:rPr>
        <w:t xml:space="preserve"> or via email:</w:t>
      </w:r>
      <w:r w:rsidR="00C534D3">
        <w:rPr>
          <w:rFonts w:ascii="Arial" w:hAnsi="Arial" w:cs="Arial"/>
        </w:rPr>
        <w:t xml:space="preserve"> </w:t>
      </w:r>
      <w:r w:rsidR="00C534D3" w:rsidRPr="00C534D3">
        <w:rPr>
          <w:rFonts w:ascii="Arial" w:hAnsi="Arial" w:cs="Arial"/>
          <w:color w:val="0070C0"/>
        </w:rPr>
        <w:t>stf32@indianacountypa.gov</w:t>
      </w:r>
    </w:p>
    <w:p w14:paraId="79B83373" w14:textId="69405397" w:rsidR="00C20F60" w:rsidRDefault="00C20F60">
      <w:pPr>
        <w:spacing w:after="0" w:line="240" w:lineRule="auto"/>
        <w:rPr>
          <w:rFonts w:ascii="Arial" w:hAnsi="Arial" w:cs="Arial"/>
        </w:rPr>
      </w:pPr>
    </w:p>
    <w:p w14:paraId="15A6A60F" w14:textId="77777777" w:rsidR="00433C14" w:rsidRDefault="00C20F60">
      <w:pPr>
        <w:pStyle w:val="BodyText2"/>
        <w:rPr>
          <w:rFonts w:ascii="French Script MT" w:hAnsi="French Script MT"/>
          <w:sz w:val="48"/>
        </w:rPr>
      </w:pPr>
      <w:r w:rsidRPr="008D63AC">
        <w:rPr>
          <w:rFonts w:ascii="Times New Roman" w:hAnsi="Times New Roman" w:cs="Times New Roman"/>
          <w:i w:val="0"/>
        </w:rPr>
        <w:t>Sincerely</w:t>
      </w:r>
      <w:r w:rsidR="00433C14">
        <w:t xml:space="preserve">, </w:t>
      </w:r>
      <w:r w:rsidRPr="001A4BED">
        <w:rPr>
          <w:rFonts w:ascii="French Script MT" w:hAnsi="French Script MT"/>
          <w:sz w:val="48"/>
        </w:rPr>
        <w:t xml:space="preserve"> </w:t>
      </w:r>
    </w:p>
    <w:p w14:paraId="2A9AB772" w14:textId="3A1169FF" w:rsidR="00C20F60" w:rsidRDefault="00C20F60">
      <w:pPr>
        <w:pStyle w:val="BodyText2"/>
        <w:rPr>
          <w:rFonts w:ascii="Arial" w:hAnsi="Arial" w:cs="Arial"/>
        </w:rPr>
      </w:pPr>
      <w:r w:rsidRPr="001A4BED">
        <w:rPr>
          <w:rFonts w:ascii="French Script MT" w:hAnsi="French Script MT"/>
          <w:sz w:val="48"/>
        </w:rPr>
        <w:t>Jerry Overman, Jr.</w:t>
      </w:r>
      <w:r w:rsidR="00433C14">
        <w:rPr>
          <w:rFonts w:ascii="French Script MT" w:hAnsi="French Script MT"/>
          <w:sz w:val="48"/>
        </w:rPr>
        <w:t xml:space="preserve"> and </w:t>
      </w:r>
      <w:r w:rsidR="00B92ADE">
        <w:rPr>
          <w:rFonts w:ascii="French Script MT" w:hAnsi="French Script MT"/>
          <w:sz w:val="48"/>
        </w:rPr>
        <w:t>Megan Miller</w:t>
      </w:r>
      <w:r w:rsidRPr="001A4BED">
        <w:rPr>
          <w:rFonts w:ascii="French Script MT" w:hAnsi="French Script MT"/>
          <w:sz w:val="48"/>
        </w:rPr>
        <w:br/>
      </w:r>
    </w:p>
    <w:p w14:paraId="7DFB7AFF" w14:textId="77777777" w:rsidR="0015317A" w:rsidRDefault="0015317A">
      <w:pPr>
        <w:spacing w:after="0" w:line="240" w:lineRule="auto"/>
        <w:outlineLvl w:val="0"/>
        <w:rPr>
          <w:rFonts w:ascii="Arial" w:hAnsi="Arial" w:cs="Arial"/>
        </w:rPr>
      </w:pPr>
    </w:p>
    <w:p w14:paraId="33AA8CE3" w14:textId="77777777" w:rsidR="0015317A" w:rsidRDefault="0015317A">
      <w:pPr>
        <w:spacing w:after="0" w:line="240" w:lineRule="auto"/>
        <w:outlineLvl w:val="0"/>
        <w:rPr>
          <w:rFonts w:ascii="Arial" w:hAnsi="Arial" w:cs="Arial"/>
        </w:rPr>
      </w:pPr>
    </w:p>
    <w:p w14:paraId="0C7C53C7" w14:textId="77777777" w:rsidR="00C20F60" w:rsidRDefault="00C20F60">
      <w:pPr>
        <w:spacing w:after="0" w:line="240" w:lineRule="auto"/>
        <w:outlineLvl w:val="0"/>
        <w:rPr>
          <w:rFonts w:ascii="Arial" w:hAnsi="Arial" w:cs="Arial"/>
        </w:rPr>
      </w:pPr>
      <w:r>
        <w:rPr>
          <w:rFonts w:ascii="Arial" w:hAnsi="Arial" w:cs="Arial"/>
        </w:rPr>
        <w:t>Please fill out and return the form on page 2, along with payment</w:t>
      </w:r>
    </w:p>
    <w:p w14:paraId="18A6B816" w14:textId="05986836" w:rsidR="00C20F60" w:rsidRDefault="00C20F6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by </w:t>
      </w:r>
      <w:r w:rsidR="00433C14">
        <w:rPr>
          <w:rFonts w:ascii="Arial" w:hAnsi="Arial" w:cs="Arial"/>
          <w:b/>
          <w:color w:val="FF0000"/>
        </w:rPr>
        <w:t>September 10, 202</w:t>
      </w:r>
      <w:r w:rsidR="00B92ADE">
        <w:rPr>
          <w:rFonts w:ascii="Arial" w:hAnsi="Arial" w:cs="Arial"/>
          <w:b/>
          <w:color w:val="FF0000"/>
        </w:rPr>
        <w:t>2</w:t>
      </w:r>
      <w:r>
        <w:rPr>
          <w:rFonts w:ascii="Arial" w:hAnsi="Arial" w:cs="Arial"/>
          <w:color w:val="FF0000"/>
        </w:rPr>
        <w:t>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  <w:i/>
          <w:iCs/>
        </w:rPr>
        <w:t>Make check payable to “STF”:</w:t>
      </w:r>
      <w:r>
        <w:rPr>
          <w:rFonts w:ascii="Arial" w:hAnsi="Arial" w:cs="Arial"/>
        </w:rPr>
        <w:t xml:space="preserve"> </w:t>
      </w:r>
    </w:p>
    <w:p w14:paraId="4EF0DFB6" w14:textId="77777777" w:rsidR="00C20F60" w:rsidRDefault="00C20F6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Mail or drop off: </w:t>
      </w:r>
    </w:p>
    <w:p w14:paraId="09C31A0B" w14:textId="77777777" w:rsidR="00C20F60" w:rsidRDefault="00C20F60">
      <w:pPr>
        <w:spacing w:after="0" w:line="24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Suicide Task Force of Indiana County</w:t>
      </w:r>
    </w:p>
    <w:p w14:paraId="1CCAD211" w14:textId="77777777" w:rsidR="00C20F60" w:rsidRDefault="00C20F60">
      <w:pPr>
        <w:spacing w:after="0" w:line="24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C/O Indiana County Department of Human Services </w:t>
      </w:r>
    </w:p>
    <w:p w14:paraId="2BE9A740" w14:textId="77777777" w:rsidR="00C20F60" w:rsidRDefault="00C20F60">
      <w:pPr>
        <w:spacing w:after="0" w:line="24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300 Indian Springs Road, Suite 203</w:t>
      </w:r>
    </w:p>
    <w:p w14:paraId="3DC20A42" w14:textId="374913C8" w:rsidR="00C20F60" w:rsidRDefault="00C20F60">
      <w:pPr>
        <w:spacing w:after="0" w:line="24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Indiana, PA 15701   </w:t>
      </w:r>
    </w:p>
    <w:p w14:paraId="0988BC1F" w14:textId="77777777" w:rsidR="00B95B10" w:rsidRDefault="00B95B10">
      <w:pPr>
        <w:spacing w:after="0" w:line="240" w:lineRule="auto"/>
        <w:ind w:left="720"/>
        <w:jc w:val="both"/>
        <w:rPr>
          <w:rFonts w:ascii="Arial" w:hAnsi="Arial" w:cs="Arial"/>
        </w:rPr>
      </w:pPr>
    </w:p>
    <w:p w14:paraId="1133BD15" w14:textId="77777777" w:rsidR="00AA581A" w:rsidRDefault="00AA581A">
      <w:pPr>
        <w:spacing w:after="0" w:line="240" w:lineRule="auto"/>
        <w:ind w:left="720"/>
        <w:jc w:val="both"/>
        <w:rPr>
          <w:rFonts w:ascii="Arial" w:hAnsi="Arial" w:cs="Arial"/>
        </w:rPr>
      </w:pPr>
    </w:p>
    <w:p w14:paraId="589C2F75" w14:textId="77777777" w:rsidR="00C20F60" w:rsidRDefault="00C20F60">
      <w:pPr>
        <w:spacing w:after="0" w:line="240" w:lineRule="auto"/>
        <w:jc w:val="both"/>
        <w:rPr>
          <w:rFonts w:ascii="Arial" w:hAnsi="Arial" w:cs="Arial"/>
        </w:rPr>
      </w:pPr>
    </w:p>
    <w:p w14:paraId="7AD586B9" w14:textId="77777777" w:rsidR="00C20F60" w:rsidRDefault="00D52B8A">
      <w:pPr>
        <w:spacing w:after="0" w:line="240" w:lineRule="auto"/>
        <w:ind w:left="576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1312" behindDoc="1" locked="0" layoutInCell="1" allowOverlap="1" wp14:anchorId="19578C9E" wp14:editId="4EBA512E">
            <wp:simplePos x="0" y="0"/>
            <wp:positionH relativeFrom="column">
              <wp:posOffset>-326007</wp:posOffset>
            </wp:positionH>
            <wp:positionV relativeFrom="paragraph">
              <wp:posOffset>-284672</wp:posOffset>
            </wp:positionV>
            <wp:extent cx="4156135" cy="465826"/>
            <wp:effectExtent l="1905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6135" cy="4658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0F60">
        <w:rPr>
          <w:rFonts w:ascii="Arial" w:hAnsi="Arial" w:cs="Arial"/>
          <w:sz w:val="20"/>
          <w:szCs w:val="20"/>
        </w:rPr>
        <w:t xml:space="preserve">C/O Indiana County Department of Human Services </w:t>
      </w:r>
    </w:p>
    <w:p w14:paraId="6C9E64A2" w14:textId="77777777" w:rsidR="00C20F60" w:rsidRDefault="00C20F60">
      <w:pPr>
        <w:spacing w:after="0" w:line="240" w:lineRule="auto"/>
        <w:ind w:left="1440" w:firstLine="72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   300 Indian Springs Road, Suite 203     </w:t>
      </w:r>
    </w:p>
    <w:p w14:paraId="13879DC1" w14:textId="77777777" w:rsidR="00C20F60" w:rsidRDefault="005C47BE">
      <w:pPr>
        <w:spacing w:after="0" w:line="240" w:lineRule="auto"/>
        <w:jc w:val="right"/>
        <w:rPr>
          <w:rStyle w:val="Hyperlink"/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CC92C00" wp14:editId="2CA9D11F">
                <wp:simplePos x="0" y="0"/>
                <wp:positionH relativeFrom="column">
                  <wp:posOffset>-245745</wp:posOffset>
                </wp:positionH>
                <wp:positionV relativeFrom="paragraph">
                  <wp:posOffset>46355</wp:posOffset>
                </wp:positionV>
                <wp:extent cx="2743200" cy="342900"/>
                <wp:effectExtent l="1905" t="2540" r="0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204514" w14:textId="53A9EB81" w:rsidR="00C20F60" w:rsidRDefault="008B125B">
                            <w:pPr>
                              <w:rPr>
                                <w:rFonts w:ascii="Times" w:hAnsi="Times" w:cs="Time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" w:hAnsi="Times" w:cs="Times"/>
                                <w:b/>
                                <w:bCs/>
                                <w:sz w:val="24"/>
                                <w:szCs w:val="24"/>
                              </w:rPr>
                              <w:t>10</w:t>
                            </w:r>
                            <w:r w:rsidR="00C20F60">
                              <w:rPr>
                                <w:rFonts w:ascii="Times" w:hAnsi="Times" w:cs="Times"/>
                                <w:b/>
                                <w:bCs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="00C20F60">
                              <w:rPr>
                                <w:rFonts w:ascii="Times" w:hAnsi="Times" w:cs="Time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Annual Walk for a Wonderful Life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C92C00" id="Text Box 7" o:spid="_x0000_s1029" type="#_x0000_t202" style="position:absolute;left:0;text-align:left;margin-left:-19.35pt;margin-top:3.65pt;width:3in;height:2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" stroked="f">
                <v:textbox>
                  <w:txbxContent>
                    <w:p w14:paraId="6A204514" w14:textId="53A9EB81" w:rsidR="00C20F60" w:rsidRDefault="008B125B">
                      <w:pPr>
                        <w:rPr>
                          <w:rFonts w:ascii="Times" w:hAnsi="Times" w:cs="Times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" w:hAnsi="Times" w:cs="Times"/>
                          <w:b/>
                          <w:bCs/>
                          <w:sz w:val="24"/>
                          <w:szCs w:val="24"/>
                        </w:rPr>
                        <w:t>10</w:t>
                      </w:r>
                      <w:r w:rsidR="00C20F60">
                        <w:rPr>
                          <w:rFonts w:ascii="Times" w:hAnsi="Times" w:cs="Times"/>
                          <w:b/>
                          <w:bCs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="00C20F60">
                        <w:rPr>
                          <w:rFonts w:ascii="Times" w:hAnsi="Times" w:cs="Times"/>
                          <w:b/>
                          <w:bCs/>
                          <w:sz w:val="24"/>
                          <w:szCs w:val="24"/>
                        </w:rPr>
                        <w:t xml:space="preserve"> Annual Walk for a Wonderful Life</w:t>
                      </w:r>
                    </w:p>
                  </w:txbxContent>
                </v:textbox>
              </v:shape>
            </w:pict>
          </mc:Fallback>
        </mc:AlternateContent>
      </w:r>
      <w:r w:rsidR="00C20F60">
        <w:rPr>
          <w:rFonts w:ascii="Arial" w:hAnsi="Arial" w:cs="Arial"/>
          <w:sz w:val="20"/>
          <w:szCs w:val="20"/>
        </w:rPr>
        <w:t xml:space="preserve">                               Indiana, PA 15701   </w:t>
      </w:r>
    </w:p>
    <w:p w14:paraId="54BBB52D" w14:textId="77777777" w:rsidR="00C20F60" w:rsidRDefault="00C20F60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724-463-8200 x</w:t>
      </w:r>
      <w:r w:rsidR="005C47BE">
        <w:rPr>
          <w:rFonts w:ascii="Arial" w:hAnsi="Arial" w:cs="Arial"/>
          <w:sz w:val="20"/>
          <w:szCs w:val="20"/>
        </w:rPr>
        <w:t>2</w:t>
      </w:r>
    </w:p>
    <w:p w14:paraId="41AC57F5" w14:textId="0BB73BF5" w:rsidR="004F7051" w:rsidRPr="004F7051" w:rsidRDefault="00C028E7" w:rsidP="004F7051">
      <w:pPr>
        <w:spacing w:after="0" w:line="240" w:lineRule="auto"/>
        <w:jc w:val="right"/>
        <w:rPr>
          <w:rFonts w:ascii="Arial" w:hAnsi="Arial" w:cs="Arial"/>
          <w:color w:val="0070C0"/>
          <w:sz w:val="20"/>
          <w:szCs w:val="20"/>
          <w:u w:val="single"/>
        </w:rPr>
      </w:pPr>
      <w:r w:rsidRPr="004F7051">
        <w:rPr>
          <w:noProof/>
          <w:color w:val="0070C0"/>
          <w:u w:val="single"/>
        </w:rPr>
        <w:drawing>
          <wp:anchor distT="0" distB="0" distL="114300" distR="114300" simplePos="0" relativeHeight="251653119" behindDoc="0" locked="0" layoutInCell="1" allowOverlap="1" wp14:anchorId="09C852EE" wp14:editId="65221E92">
            <wp:simplePos x="0" y="0"/>
            <wp:positionH relativeFrom="column">
              <wp:posOffset>-93345</wp:posOffset>
            </wp:positionH>
            <wp:positionV relativeFrom="paragraph">
              <wp:posOffset>53975</wp:posOffset>
            </wp:positionV>
            <wp:extent cx="2327275" cy="1043305"/>
            <wp:effectExtent l="1905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7275" cy="1043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F7051" w:rsidRPr="004F7051">
        <w:rPr>
          <w:color w:val="0070C0"/>
          <w:u w:val="single"/>
        </w:rPr>
        <w:t>stf32@indianacountypa.gov</w:t>
      </w:r>
      <w:r w:rsidR="004F7051" w:rsidRPr="004F7051">
        <w:rPr>
          <w:rFonts w:ascii="Arial" w:hAnsi="Arial" w:cs="Arial"/>
          <w:color w:val="0070C0"/>
          <w:sz w:val="20"/>
          <w:szCs w:val="20"/>
          <w:u w:val="single"/>
        </w:rPr>
        <w:t xml:space="preserve"> </w:t>
      </w:r>
    </w:p>
    <w:p w14:paraId="0281E411" w14:textId="77777777" w:rsidR="00C20F60" w:rsidRPr="004F7051" w:rsidRDefault="00000000">
      <w:pPr>
        <w:spacing w:after="0" w:line="240" w:lineRule="auto"/>
        <w:jc w:val="right"/>
        <w:rPr>
          <w:rFonts w:ascii="Arial" w:hAnsi="Arial" w:cs="Arial"/>
          <w:color w:val="0070C0"/>
          <w:sz w:val="20"/>
          <w:szCs w:val="20"/>
        </w:rPr>
      </w:pPr>
      <w:hyperlink r:id="rId11" w:history="1">
        <w:r w:rsidR="00C20F60" w:rsidRPr="004F7051">
          <w:rPr>
            <w:rStyle w:val="Hyperlink"/>
            <w:rFonts w:ascii="Arial" w:hAnsi="Arial" w:cs="Arial"/>
            <w:color w:val="0070C0"/>
            <w:sz w:val="20"/>
            <w:szCs w:val="20"/>
          </w:rPr>
          <w:t>www.stf32.com</w:t>
        </w:r>
      </w:hyperlink>
    </w:p>
    <w:p w14:paraId="4C17209D" w14:textId="77777777" w:rsidR="00C028E7" w:rsidRDefault="00C028E7">
      <w:pPr>
        <w:spacing w:after="0" w:line="240" w:lineRule="auto"/>
        <w:outlineLvl w:val="0"/>
        <w:rPr>
          <w:rFonts w:ascii="Arial" w:hAnsi="Arial" w:cs="Arial"/>
          <w:b/>
          <w:bCs/>
          <w:sz w:val="20"/>
          <w:szCs w:val="20"/>
        </w:rPr>
      </w:pPr>
    </w:p>
    <w:p w14:paraId="2E4B08F8" w14:textId="77777777" w:rsidR="00C028E7" w:rsidRDefault="00C028E7">
      <w:pPr>
        <w:spacing w:after="0" w:line="240" w:lineRule="auto"/>
        <w:outlineLvl w:val="0"/>
        <w:rPr>
          <w:rFonts w:ascii="Arial" w:hAnsi="Arial" w:cs="Arial"/>
          <w:b/>
          <w:bCs/>
          <w:sz w:val="20"/>
          <w:szCs w:val="20"/>
        </w:rPr>
      </w:pPr>
    </w:p>
    <w:p w14:paraId="0FA3EC16" w14:textId="77777777" w:rsidR="00C028E7" w:rsidRDefault="00C028E7">
      <w:pPr>
        <w:spacing w:after="0" w:line="240" w:lineRule="auto"/>
        <w:outlineLvl w:val="0"/>
        <w:rPr>
          <w:rFonts w:ascii="Arial" w:hAnsi="Arial" w:cs="Arial"/>
          <w:b/>
          <w:bCs/>
          <w:sz w:val="20"/>
          <w:szCs w:val="20"/>
        </w:rPr>
      </w:pPr>
    </w:p>
    <w:p w14:paraId="1EA4C13D" w14:textId="77777777" w:rsidR="00C028E7" w:rsidRDefault="00C028E7">
      <w:pPr>
        <w:spacing w:after="0" w:line="240" w:lineRule="auto"/>
        <w:outlineLvl w:val="0"/>
        <w:rPr>
          <w:rFonts w:ascii="Arial" w:hAnsi="Arial" w:cs="Arial"/>
          <w:b/>
          <w:bCs/>
          <w:sz w:val="20"/>
          <w:szCs w:val="20"/>
        </w:rPr>
      </w:pPr>
    </w:p>
    <w:p w14:paraId="3196124F" w14:textId="77777777" w:rsidR="00C028E7" w:rsidRDefault="00C028E7">
      <w:pPr>
        <w:spacing w:after="0" w:line="240" w:lineRule="auto"/>
        <w:outlineLvl w:val="0"/>
        <w:rPr>
          <w:rFonts w:ascii="Arial" w:hAnsi="Arial" w:cs="Arial"/>
          <w:b/>
          <w:bCs/>
          <w:sz w:val="20"/>
          <w:szCs w:val="20"/>
        </w:rPr>
      </w:pPr>
    </w:p>
    <w:p w14:paraId="65492FAC" w14:textId="77777777" w:rsidR="00C028E7" w:rsidRDefault="00C028E7">
      <w:pPr>
        <w:spacing w:after="0" w:line="240" w:lineRule="auto"/>
        <w:outlineLvl w:val="0"/>
        <w:rPr>
          <w:rFonts w:ascii="Arial" w:hAnsi="Arial" w:cs="Arial"/>
          <w:b/>
          <w:bCs/>
          <w:sz w:val="20"/>
          <w:szCs w:val="20"/>
        </w:rPr>
      </w:pPr>
    </w:p>
    <w:p w14:paraId="43B6C48F" w14:textId="77777777" w:rsidR="00C20F60" w:rsidRDefault="00C20F60">
      <w:pPr>
        <w:spacing w:after="0" w:line="240" w:lineRule="auto"/>
        <w:outlineLvl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National Suicide Prevention Month 5K Awareness Walk</w:t>
      </w:r>
    </w:p>
    <w:p w14:paraId="559F6B14" w14:textId="6891E64E" w:rsidR="00C20F60" w:rsidRDefault="0002078A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Sunday, September 1</w:t>
      </w:r>
      <w:r w:rsidR="00B92ADE">
        <w:rPr>
          <w:rFonts w:ascii="Arial" w:hAnsi="Arial" w:cs="Arial"/>
          <w:b/>
          <w:bCs/>
          <w:sz w:val="20"/>
          <w:szCs w:val="20"/>
        </w:rPr>
        <w:t>8</w:t>
      </w:r>
      <w:r>
        <w:rPr>
          <w:rFonts w:ascii="Arial" w:hAnsi="Arial" w:cs="Arial"/>
          <w:b/>
          <w:bCs/>
          <w:sz w:val="20"/>
          <w:szCs w:val="20"/>
        </w:rPr>
        <w:t>, 202</w:t>
      </w:r>
      <w:r w:rsidR="00B92ADE">
        <w:rPr>
          <w:rFonts w:ascii="Arial" w:hAnsi="Arial" w:cs="Arial"/>
          <w:b/>
          <w:bCs/>
          <w:sz w:val="20"/>
          <w:szCs w:val="20"/>
        </w:rPr>
        <w:t>2</w:t>
      </w:r>
    </w:p>
    <w:p w14:paraId="5FDBC2E5" w14:textId="77777777" w:rsidR="00C20F60" w:rsidRDefault="00C20F60">
      <w:pPr>
        <w:spacing w:after="0" w:line="240" w:lineRule="auto"/>
        <w:outlineLvl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Mack Park Grandstand/Track, Indiana, PA </w:t>
      </w:r>
    </w:p>
    <w:p w14:paraId="0CD0A2DC" w14:textId="77777777" w:rsidR="00C20F60" w:rsidRDefault="00C20F60">
      <w:pPr>
        <w:spacing w:after="0" w:line="240" w:lineRule="auto"/>
        <w:outlineLvl w:val="0"/>
        <w:rPr>
          <w:rFonts w:ascii="Arial" w:hAnsi="Arial" w:cs="Arial"/>
          <w:b/>
          <w:bCs/>
          <w:sz w:val="20"/>
          <w:szCs w:val="20"/>
        </w:rPr>
      </w:pPr>
      <w:r w:rsidRPr="00A54FBB">
        <w:rPr>
          <w:rFonts w:ascii="Arial" w:hAnsi="Arial" w:cs="Arial"/>
          <w:b/>
          <w:bCs/>
          <w:sz w:val="20"/>
          <w:szCs w:val="20"/>
          <w:highlight w:val="yellow"/>
        </w:rPr>
        <w:t>1PM: Registration Opens, 2PM: Walk Starts</w:t>
      </w:r>
    </w:p>
    <w:p w14:paraId="3B049954" w14:textId="77777777" w:rsidR="00C20F60" w:rsidRDefault="00C20F60">
      <w:pPr>
        <w:spacing w:after="0" w:line="240" w:lineRule="auto"/>
        <w:jc w:val="both"/>
        <w:rPr>
          <w:rFonts w:ascii="Arial" w:hAnsi="Arial" w:cs="Arial"/>
        </w:rPr>
      </w:pPr>
    </w:p>
    <w:p w14:paraId="1D219EE1" w14:textId="167B852D" w:rsidR="00C20F60" w:rsidRDefault="00A46E13">
      <w:pPr>
        <w:spacing w:after="0" w:line="240" w:lineRule="auto"/>
        <w:jc w:val="both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SPONSORSHIP/</w:t>
      </w:r>
      <w:r w:rsidR="00C20F60">
        <w:rPr>
          <w:rFonts w:ascii="Arial" w:hAnsi="Arial" w:cs="Arial"/>
          <w:b/>
          <w:bCs/>
        </w:rPr>
        <w:t>DONOR FORM</w:t>
      </w:r>
    </w:p>
    <w:p w14:paraId="2DD8DC88" w14:textId="77777777" w:rsidR="00C20F60" w:rsidRDefault="00C20F60">
      <w:pPr>
        <w:spacing w:after="0" w:line="240" w:lineRule="auto"/>
        <w:jc w:val="both"/>
        <w:rPr>
          <w:rFonts w:ascii="Arial" w:hAnsi="Arial" w:cs="Arial"/>
        </w:rPr>
      </w:pPr>
    </w:p>
    <w:p w14:paraId="1E17E18D" w14:textId="421886F1" w:rsidR="00C20F60" w:rsidRPr="00CC5136" w:rsidRDefault="00C20F60">
      <w:pPr>
        <w:spacing w:after="0" w:line="240" w:lineRule="auto"/>
        <w:jc w:val="both"/>
        <w:outlineLvl w:val="0"/>
        <w:rPr>
          <w:rFonts w:ascii="Arial" w:hAnsi="Arial" w:cs="Arial"/>
          <w:sz w:val="20"/>
        </w:rPr>
      </w:pPr>
      <w:r w:rsidRPr="00CC5136">
        <w:rPr>
          <w:rFonts w:ascii="Arial" w:hAnsi="Arial" w:cs="Arial"/>
          <w:sz w:val="20"/>
        </w:rPr>
        <w:t>Organization name:</w:t>
      </w:r>
      <w:r w:rsidR="0015317A">
        <w:rPr>
          <w:rFonts w:ascii="Arial" w:hAnsi="Arial" w:cs="Arial"/>
          <w:sz w:val="20"/>
        </w:rPr>
        <w:t xml:space="preserve"> </w:t>
      </w:r>
      <w:r w:rsidRPr="00CC5136">
        <w:rPr>
          <w:rFonts w:ascii="Arial" w:hAnsi="Arial" w:cs="Arial"/>
          <w:sz w:val="20"/>
        </w:rPr>
        <w:t>________________________________________________________________________</w:t>
      </w:r>
    </w:p>
    <w:p w14:paraId="1534984C" w14:textId="77777777" w:rsidR="00C20F60" w:rsidRPr="00CC5136" w:rsidRDefault="00C20F60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1DC34652" w14:textId="77777777" w:rsidR="00C20F60" w:rsidRPr="00CC5136" w:rsidRDefault="00C20F60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676D7FCB" w14:textId="41FDB2A7" w:rsidR="00C20F60" w:rsidRPr="00CC5136" w:rsidRDefault="00C20F60">
      <w:pPr>
        <w:spacing w:after="0" w:line="240" w:lineRule="auto"/>
        <w:jc w:val="both"/>
        <w:outlineLvl w:val="0"/>
        <w:rPr>
          <w:rFonts w:ascii="Arial" w:hAnsi="Arial" w:cs="Arial"/>
          <w:sz w:val="20"/>
        </w:rPr>
      </w:pPr>
      <w:r w:rsidRPr="00CC5136">
        <w:rPr>
          <w:rFonts w:ascii="Arial" w:hAnsi="Arial" w:cs="Arial"/>
          <w:sz w:val="20"/>
        </w:rPr>
        <w:t>Address:</w:t>
      </w:r>
      <w:r w:rsidR="0015317A">
        <w:rPr>
          <w:rFonts w:ascii="Arial" w:hAnsi="Arial" w:cs="Arial"/>
          <w:sz w:val="20"/>
        </w:rPr>
        <w:t xml:space="preserve"> </w:t>
      </w:r>
      <w:r w:rsidRPr="00CC5136">
        <w:rPr>
          <w:rFonts w:ascii="Arial" w:hAnsi="Arial" w:cs="Arial"/>
          <w:sz w:val="20"/>
        </w:rPr>
        <w:t>_________________________________________________________________________________</w:t>
      </w:r>
    </w:p>
    <w:p w14:paraId="6ECC7DF0" w14:textId="77777777" w:rsidR="00C20F60" w:rsidRPr="00CC5136" w:rsidRDefault="00C20F60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36084F4F" w14:textId="77777777" w:rsidR="00C20F60" w:rsidRPr="00CC5136" w:rsidRDefault="00C20F60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77D74B8F" w14:textId="51362EF9" w:rsidR="00C20F60" w:rsidRPr="00CC5136" w:rsidRDefault="00C20F60">
      <w:pPr>
        <w:spacing w:after="0" w:line="240" w:lineRule="auto"/>
        <w:jc w:val="both"/>
        <w:outlineLvl w:val="0"/>
        <w:rPr>
          <w:rFonts w:ascii="Arial" w:hAnsi="Arial" w:cs="Arial"/>
          <w:sz w:val="20"/>
        </w:rPr>
      </w:pPr>
      <w:r w:rsidRPr="00CC5136">
        <w:rPr>
          <w:rFonts w:ascii="Arial" w:hAnsi="Arial" w:cs="Arial"/>
          <w:sz w:val="20"/>
        </w:rPr>
        <w:t>City:</w:t>
      </w:r>
      <w:r w:rsidR="0015317A">
        <w:rPr>
          <w:rFonts w:ascii="Arial" w:hAnsi="Arial" w:cs="Arial"/>
          <w:sz w:val="20"/>
        </w:rPr>
        <w:t xml:space="preserve"> </w:t>
      </w:r>
      <w:r w:rsidRPr="00CC5136">
        <w:rPr>
          <w:rFonts w:ascii="Arial" w:hAnsi="Arial" w:cs="Arial"/>
          <w:sz w:val="20"/>
        </w:rPr>
        <w:t>__________________</w:t>
      </w:r>
      <w:r w:rsidR="00E17888">
        <w:rPr>
          <w:rFonts w:ascii="Arial" w:hAnsi="Arial" w:cs="Arial"/>
          <w:sz w:val="20"/>
        </w:rPr>
        <w:t>___________________</w:t>
      </w:r>
      <w:r w:rsidRPr="00CC5136">
        <w:rPr>
          <w:rFonts w:ascii="Arial" w:hAnsi="Arial" w:cs="Arial"/>
          <w:sz w:val="20"/>
        </w:rPr>
        <w:t xml:space="preserve"> </w:t>
      </w:r>
      <w:r w:rsidR="0015317A">
        <w:rPr>
          <w:rFonts w:ascii="Arial" w:hAnsi="Arial" w:cs="Arial"/>
          <w:sz w:val="20"/>
        </w:rPr>
        <w:tab/>
      </w:r>
      <w:r w:rsidRPr="00CC5136">
        <w:rPr>
          <w:rFonts w:ascii="Arial" w:hAnsi="Arial" w:cs="Arial"/>
          <w:sz w:val="20"/>
        </w:rPr>
        <w:t>State:</w:t>
      </w:r>
      <w:r w:rsidR="0015317A">
        <w:rPr>
          <w:rFonts w:ascii="Arial" w:hAnsi="Arial" w:cs="Arial"/>
          <w:sz w:val="20"/>
        </w:rPr>
        <w:t xml:space="preserve"> </w:t>
      </w:r>
      <w:r w:rsidR="00E17888">
        <w:rPr>
          <w:rFonts w:ascii="Arial" w:hAnsi="Arial" w:cs="Arial"/>
          <w:sz w:val="20"/>
        </w:rPr>
        <w:t>___________</w:t>
      </w:r>
      <w:r w:rsidR="00E17888" w:rsidRPr="00E17888">
        <w:rPr>
          <w:rFonts w:ascii="Arial" w:hAnsi="Arial" w:cs="Arial"/>
          <w:sz w:val="20"/>
        </w:rPr>
        <w:t xml:space="preserve"> </w:t>
      </w:r>
      <w:r w:rsidR="00E17888">
        <w:rPr>
          <w:rFonts w:ascii="Arial" w:hAnsi="Arial" w:cs="Arial"/>
          <w:sz w:val="20"/>
        </w:rPr>
        <w:t xml:space="preserve">                </w:t>
      </w:r>
      <w:r w:rsidR="00E17888" w:rsidRPr="00CC5136">
        <w:rPr>
          <w:rFonts w:ascii="Arial" w:hAnsi="Arial" w:cs="Arial"/>
          <w:sz w:val="20"/>
        </w:rPr>
        <w:t>Zip:</w:t>
      </w:r>
      <w:r w:rsidR="00E17888">
        <w:rPr>
          <w:rFonts w:ascii="Arial" w:hAnsi="Arial" w:cs="Arial"/>
          <w:sz w:val="20"/>
        </w:rPr>
        <w:t xml:space="preserve"> </w:t>
      </w:r>
      <w:r w:rsidR="00E17888" w:rsidRPr="00CC5136">
        <w:rPr>
          <w:rFonts w:ascii="Arial" w:hAnsi="Arial" w:cs="Arial"/>
          <w:sz w:val="20"/>
        </w:rPr>
        <w:t xml:space="preserve">_______________  </w:t>
      </w:r>
    </w:p>
    <w:p w14:paraId="197AA031" w14:textId="56728AA7" w:rsidR="00C20F60" w:rsidRPr="00CC5136" w:rsidRDefault="0015317A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</w:p>
    <w:p w14:paraId="56857C27" w14:textId="4B06D423" w:rsidR="00C20F60" w:rsidRPr="00CC5136" w:rsidRDefault="0015317A">
      <w:pPr>
        <w:spacing w:after="0" w:line="240" w:lineRule="auto"/>
        <w:jc w:val="both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14:paraId="42BF5E09" w14:textId="7C32FA93" w:rsidR="00C20F60" w:rsidRPr="00CC5136" w:rsidRDefault="00C20F60">
      <w:pPr>
        <w:spacing w:after="0" w:line="240" w:lineRule="auto"/>
        <w:jc w:val="both"/>
        <w:outlineLvl w:val="0"/>
        <w:rPr>
          <w:rFonts w:ascii="Arial" w:hAnsi="Arial" w:cs="Arial"/>
          <w:sz w:val="20"/>
        </w:rPr>
      </w:pPr>
      <w:r w:rsidRPr="00CC5136">
        <w:rPr>
          <w:rFonts w:ascii="Arial" w:hAnsi="Arial" w:cs="Arial"/>
          <w:sz w:val="20"/>
        </w:rPr>
        <w:t>Contact person:</w:t>
      </w:r>
      <w:r w:rsidR="0015317A">
        <w:rPr>
          <w:rFonts w:ascii="Arial" w:hAnsi="Arial" w:cs="Arial"/>
          <w:sz w:val="20"/>
        </w:rPr>
        <w:t xml:space="preserve"> </w:t>
      </w:r>
      <w:r w:rsidRPr="00CC5136">
        <w:rPr>
          <w:rFonts w:ascii="Arial" w:hAnsi="Arial" w:cs="Arial"/>
          <w:sz w:val="20"/>
        </w:rPr>
        <w:t>_____________________________________________________________________</w:t>
      </w:r>
      <w:r w:rsidR="00D63104">
        <w:rPr>
          <w:rFonts w:ascii="Arial" w:hAnsi="Arial" w:cs="Arial"/>
          <w:sz w:val="20"/>
        </w:rPr>
        <w:t>__</w:t>
      </w:r>
      <w:r w:rsidRPr="00CC5136">
        <w:rPr>
          <w:rFonts w:ascii="Arial" w:hAnsi="Arial" w:cs="Arial"/>
          <w:sz w:val="20"/>
        </w:rPr>
        <w:t>____</w:t>
      </w:r>
    </w:p>
    <w:p w14:paraId="42874C25" w14:textId="77777777" w:rsidR="00C20F60" w:rsidRPr="00CC5136" w:rsidRDefault="00C20F60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5B810F37" w14:textId="77777777" w:rsidR="00C20F60" w:rsidRPr="00CC5136" w:rsidRDefault="00C20F60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0131A0C7" w14:textId="4AC3CA2B" w:rsidR="00C20F60" w:rsidRPr="00CC5136" w:rsidRDefault="00C20F60">
      <w:pPr>
        <w:spacing w:after="0" w:line="240" w:lineRule="auto"/>
        <w:jc w:val="both"/>
        <w:outlineLvl w:val="0"/>
        <w:rPr>
          <w:rFonts w:ascii="Arial" w:hAnsi="Arial" w:cs="Arial"/>
          <w:sz w:val="20"/>
        </w:rPr>
      </w:pPr>
      <w:r w:rsidRPr="00CC5136">
        <w:rPr>
          <w:rFonts w:ascii="Arial" w:hAnsi="Arial" w:cs="Arial"/>
          <w:sz w:val="20"/>
        </w:rPr>
        <w:t>Contact email:</w:t>
      </w:r>
      <w:r w:rsidR="0015317A">
        <w:rPr>
          <w:rFonts w:ascii="Arial" w:hAnsi="Arial" w:cs="Arial"/>
          <w:sz w:val="20"/>
        </w:rPr>
        <w:t xml:space="preserve"> </w:t>
      </w:r>
      <w:r w:rsidRPr="00CC5136">
        <w:rPr>
          <w:rFonts w:ascii="Arial" w:hAnsi="Arial" w:cs="Arial"/>
          <w:sz w:val="20"/>
        </w:rPr>
        <w:t>_________________________________________________________________</w:t>
      </w:r>
      <w:r w:rsidR="00D63104">
        <w:rPr>
          <w:rFonts w:ascii="Arial" w:hAnsi="Arial" w:cs="Arial"/>
          <w:sz w:val="20"/>
        </w:rPr>
        <w:t>_</w:t>
      </w:r>
      <w:r w:rsidRPr="00CC5136">
        <w:rPr>
          <w:rFonts w:ascii="Arial" w:hAnsi="Arial" w:cs="Arial"/>
          <w:sz w:val="20"/>
        </w:rPr>
        <w:t>__________</w:t>
      </w:r>
    </w:p>
    <w:p w14:paraId="67F1A611" w14:textId="77777777" w:rsidR="00C20F60" w:rsidRPr="00CC5136" w:rsidRDefault="00C20F60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3C7CC7B9" w14:textId="77777777" w:rsidR="00C20F60" w:rsidRPr="00CC5136" w:rsidRDefault="00C20F60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1A06D894" w14:textId="77777777" w:rsidR="00C20F60" w:rsidRPr="00CC5136" w:rsidRDefault="00C20F60">
      <w:pPr>
        <w:spacing w:after="0" w:line="240" w:lineRule="auto"/>
        <w:jc w:val="both"/>
        <w:outlineLvl w:val="0"/>
        <w:rPr>
          <w:rFonts w:ascii="Arial" w:hAnsi="Arial" w:cs="Arial"/>
          <w:sz w:val="20"/>
        </w:rPr>
      </w:pPr>
      <w:r w:rsidRPr="00CC5136">
        <w:rPr>
          <w:rFonts w:ascii="Arial" w:hAnsi="Arial" w:cs="Arial"/>
          <w:sz w:val="20"/>
        </w:rPr>
        <w:t>Contact phone number: _____________________________________</w:t>
      </w:r>
    </w:p>
    <w:p w14:paraId="13AF6D7A" w14:textId="77777777" w:rsidR="00C20F60" w:rsidRPr="00CC5136" w:rsidRDefault="00C20F60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4C078E47" w14:textId="77777777" w:rsidR="00C20F60" w:rsidRPr="00CC5136" w:rsidRDefault="00C20F60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58EA1308" w14:textId="2B034DBE" w:rsidR="00C20F60" w:rsidRDefault="00D63104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Donation</w:t>
      </w:r>
      <w:r w:rsidR="00C20F60" w:rsidRPr="00CC5136">
        <w:rPr>
          <w:rFonts w:ascii="Arial" w:hAnsi="Arial" w:cs="Arial"/>
          <w:sz w:val="20"/>
        </w:rPr>
        <w:t>:  $_________________</w:t>
      </w:r>
      <w:r>
        <w:rPr>
          <w:rFonts w:ascii="Arial" w:hAnsi="Arial" w:cs="Arial"/>
          <w:sz w:val="20"/>
        </w:rPr>
        <w:t xml:space="preserve">   </w:t>
      </w:r>
      <w:r w:rsidR="008B125B">
        <w:rPr>
          <w:rFonts w:ascii="Arial" w:hAnsi="Arial" w:cs="Arial"/>
          <w:sz w:val="20"/>
        </w:rPr>
        <w:t>OR In</w:t>
      </w:r>
      <w:r>
        <w:rPr>
          <w:rFonts w:ascii="Arial" w:hAnsi="Arial" w:cs="Arial"/>
          <w:sz w:val="20"/>
        </w:rPr>
        <w:t xml:space="preserve">-Kind </w:t>
      </w:r>
      <w:r w:rsidR="008B125B">
        <w:rPr>
          <w:rFonts w:ascii="Arial" w:hAnsi="Arial" w:cs="Arial"/>
          <w:sz w:val="20"/>
        </w:rPr>
        <w:t>Donation: _</w:t>
      </w:r>
      <w:r>
        <w:rPr>
          <w:rFonts w:ascii="Arial" w:hAnsi="Arial" w:cs="Arial"/>
          <w:sz w:val="20"/>
        </w:rPr>
        <w:t>__________________________________________</w:t>
      </w:r>
    </w:p>
    <w:p w14:paraId="07268D03" w14:textId="77777777" w:rsidR="00F41422" w:rsidRDefault="00F41422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113D4336" w14:textId="105273EF" w:rsidR="001E0234" w:rsidRDefault="00F41422" w:rsidP="00F4142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726AC">
        <w:rPr>
          <w:rFonts w:ascii="Arial" w:hAnsi="Arial" w:cs="Arial"/>
          <w:b/>
          <w:highlight w:val="yellow"/>
        </w:rPr>
        <w:t>Yellow level: $500 &amp; up</w:t>
      </w:r>
      <w:r>
        <w:rPr>
          <w:rFonts w:ascii="Arial" w:hAnsi="Arial" w:cs="Arial"/>
          <w:b/>
        </w:rPr>
        <w:t xml:space="preserve">- </w:t>
      </w:r>
      <w:r w:rsidRPr="00F41422">
        <w:rPr>
          <w:rFonts w:ascii="Arial" w:hAnsi="Arial" w:cs="Arial"/>
          <w:i/>
          <w:sz w:val="20"/>
          <w:szCs w:val="20"/>
        </w:rPr>
        <w:t>Indiv</w:t>
      </w:r>
      <w:r w:rsidR="001E0234">
        <w:rPr>
          <w:rFonts w:ascii="Arial" w:hAnsi="Arial" w:cs="Arial"/>
          <w:i/>
          <w:sz w:val="20"/>
          <w:szCs w:val="20"/>
        </w:rPr>
        <w:t>idual sign posted at the event, logo/name in the program, &amp; announced at the event</w:t>
      </w:r>
    </w:p>
    <w:p w14:paraId="4C5BA9F6" w14:textId="77777777" w:rsidR="00D63104" w:rsidRDefault="00D63104" w:rsidP="00F41422">
      <w:pPr>
        <w:spacing w:after="0" w:line="240" w:lineRule="auto"/>
        <w:rPr>
          <w:rFonts w:ascii="Arial" w:hAnsi="Arial" w:cs="Arial"/>
          <w:b/>
          <w:highlight w:val="magenta"/>
        </w:rPr>
      </w:pPr>
    </w:p>
    <w:p w14:paraId="469EBE4D" w14:textId="0CF64A4A" w:rsidR="00F41422" w:rsidRPr="001E0234" w:rsidRDefault="00F41422" w:rsidP="00F41422">
      <w:pPr>
        <w:spacing w:after="0" w:line="240" w:lineRule="auto"/>
        <w:rPr>
          <w:rFonts w:ascii="Arial" w:hAnsi="Arial" w:cs="Arial"/>
          <w:b/>
        </w:rPr>
      </w:pPr>
      <w:r w:rsidRPr="009726AC">
        <w:rPr>
          <w:rFonts w:ascii="Arial" w:hAnsi="Arial" w:cs="Arial"/>
          <w:b/>
          <w:highlight w:val="magenta"/>
        </w:rPr>
        <w:t>Purple Level: $250-$499</w:t>
      </w:r>
      <w:r w:rsidR="001E0234">
        <w:rPr>
          <w:rFonts w:ascii="Arial" w:hAnsi="Arial" w:cs="Arial"/>
          <w:b/>
        </w:rPr>
        <w:t xml:space="preserve">- </w:t>
      </w:r>
      <w:r w:rsidR="001E0234" w:rsidRPr="001E0641">
        <w:rPr>
          <w:rFonts w:ascii="Arial" w:hAnsi="Arial" w:cs="Arial"/>
          <w:i/>
          <w:sz w:val="20"/>
          <w:szCs w:val="20"/>
        </w:rPr>
        <w:t>logo/name in the program, &amp; announced at the event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739422B9" w14:textId="77777777" w:rsidR="00D63104" w:rsidRDefault="00D63104">
      <w:pPr>
        <w:spacing w:after="0" w:line="240" w:lineRule="auto"/>
        <w:jc w:val="both"/>
        <w:rPr>
          <w:rFonts w:ascii="Arial" w:hAnsi="Arial" w:cs="Arial"/>
          <w:b/>
          <w:highlight w:val="cyan"/>
        </w:rPr>
      </w:pPr>
    </w:p>
    <w:p w14:paraId="154FADAA" w14:textId="35301465" w:rsidR="00F41422" w:rsidRPr="00CC5136" w:rsidRDefault="00F41422">
      <w:pPr>
        <w:spacing w:after="0" w:line="240" w:lineRule="auto"/>
        <w:jc w:val="both"/>
        <w:rPr>
          <w:rFonts w:ascii="Arial" w:hAnsi="Arial" w:cs="Arial"/>
          <w:sz w:val="20"/>
        </w:rPr>
      </w:pPr>
      <w:r w:rsidRPr="009726AC">
        <w:rPr>
          <w:rFonts w:ascii="Arial" w:hAnsi="Arial" w:cs="Arial"/>
          <w:b/>
          <w:highlight w:val="cyan"/>
        </w:rPr>
        <w:t xml:space="preserve">Teal Level: </w:t>
      </w:r>
      <w:r w:rsidR="001E0234">
        <w:rPr>
          <w:rFonts w:ascii="Arial" w:hAnsi="Arial" w:cs="Arial"/>
          <w:b/>
          <w:highlight w:val="cyan"/>
        </w:rPr>
        <w:t>up to $</w:t>
      </w:r>
      <w:r w:rsidRPr="009726AC">
        <w:rPr>
          <w:rFonts w:ascii="Arial" w:hAnsi="Arial" w:cs="Arial"/>
          <w:b/>
          <w:highlight w:val="cyan"/>
        </w:rPr>
        <w:t>249</w:t>
      </w:r>
      <w:r w:rsidR="001E0234">
        <w:rPr>
          <w:rFonts w:ascii="Arial" w:hAnsi="Arial" w:cs="Arial"/>
          <w:b/>
        </w:rPr>
        <w:t xml:space="preserve">- </w:t>
      </w:r>
      <w:r w:rsidR="001E0234" w:rsidRPr="001E0234">
        <w:rPr>
          <w:rFonts w:ascii="Arial" w:hAnsi="Arial" w:cs="Arial"/>
          <w:i/>
          <w:sz w:val="20"/>
          <w:szCs w:val="20"/>
        </w:rPr>
        <w:t>name listed in program</w:t>
      </w:r>
      <w:r w:rsidR="001E0234">
        <w:rPr>
          <w:rFonts w:ascii="Arial" w:hAnsi="Arial" w:cs="Arial"/>
          <w:b/>
        </w:rPr>
        <w:t xml:space="preserve"> </w:t>
      </w:r>
    </w:p>
    <w:p w14:paraId="53C741F1" w14:textId="77777777" w:rsidR="00C20F60" w:rsidRPr="00CC5136" w:rsidRDefault="00C20F60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258DC901" w14:textId="77777777" w:rsidR="00C20F60" w:rsidRPr="00CC5136" w:rsidRDefault="00C20F60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4B6502BB" w14:textId="413DCC72" w:rsidR="00C20F60" w:rsidRPr="00E17888" w:rsidRDefault="00C20F60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E17888">
        <w:rPr>
          <w:rFonts w:ascii="Arial" w:hAnsi="Arial" w:cs="Arial"/>
          <w:b/>
          <w:sz w:val="26"/>
          <w:szCs w:val="26"/>
        </w:rPr>
        <w:t xml:space="preserve">Please email a </w:t>
      </w:r>
      <w:r w:rsidR="008B125B" w:rsidRPr="00E17888">
        <w:rPr>
          <w:rFonts w:ascii="Arial" w:hAnsi="Arial" w:cs="Arial"/>
          <w:b/>
          <w:sz w:val="26"/>
          <w:szCs w:val="26"/>
        </w:rPr>
        <w:t>high-quality</w:t>
      </w:r>
      <w:r w:rsidRPr="00E17888">
        <w:rPr>
          <w:rFonts w:ascii="Arial" w:hAnsi="Arial" w:cs="Arial"/>
          <w:b/>
          <w:sz w:val="26"/>
          <w:szCs w:val="26"/>
        </w:rPr>
        <w:t xml:space="preserve"> image</w:t>
      </w:r>
      <w:r w:rsidR="00715133">
        <w:rPr>
          <w:rFonts w:ascii="Arial" w:hAnsi="Arial" w:cs="Arial"/>
          <w:b/>
          <w:sz w:val="26"/>
          <w:szCs w:val="26"/>
        </w:rPr>
        <w:t xml:space="preserve"> file of the company logo to be </w:t>
      </w:r>
      <w:r w:rsidRPr="00E17888">
        <w:rPr>
          <w:rFonts w:ascii="Arial" w:hAnsi="Arial" w:cs="Arial"/>
          <w:b/>
          <w:sz w:val="26"/>
          <w:szCs w:val="26"/>
        </w:rPr>
        <w:t>used on the STF website and event program to:</w:t>
      </w:r>
      <w:r w:rsidRPr="000525D5">
        <w:rPr>
          <w:rFonts w:ascii="Arial" w:hAnsi="Arial" w:cs="Arial"/>
          <w:b/>
          <w:bCs/>
          <w:color w:val="0070C0"/>
          <w:sz w:val="28"/>
          <w:szCs w:val="28"/>
          <w:u w:val="single"/>
        </w:rPr>
        <w:t xml:space="preserve"> </w:t>
      </w:r>
      <w:r w:rsidR="000525D5" w:rsidRPr="000525D5">
        <w:rPr>
          <w:b/>
          <w:bCs/>
          <w:color w:val="0070C0"/>
          <w:sz w:val="28"/>
          <w:szCs w:val="28"/>
          <w:u w:val="single"/>
        </w:rPr>
        <w:t>stf32@indianacountypa.gov</w:t>
      </w:r>
    </w:p>
    <w:p w14:paraId="7D2691D4" w14:textId="77777777" w:rsidR="00C20F60" w:rsidRPr="00CC5136" w:rsidRDefault="00C20F60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1E7367A3" w14:textId="77777777" w:rsidR="00D63104" w:rsidRDefault="00D63104">
      <w:pPr>
        <w:spacing w:after="0" w:line="240" w:lineRule="auto"/>
        <w:rPr>
          <w:rFonts w:ascii="Arial" w:hAnsi="Arial" w:cs="Arial"/>
          <w:sz w:val="20"/>
        </w:rPr>
      </w:pPr>
    </w:p>
    <w:p w14:paraId="4BB5604F" w14:textId="77777777" w:rsidR="00C20F60" w:rsidRPr="00CC5136" w:rsidRDefault="00C20F60">
      <w:pPr>
        <w:spacing w:after="0" w:line="240" w:lineRule="auto"/>
        <w:rPr>
          <w:rFonts w:ascii="Arial" w:hAnsi="Arial" w:cs="Arial"/>
          <w:sz w:val="20"/>
        </w:rPr>
      </w:pPr>
      <w:r w:rsidRPr="00CC5136">
        <w:rPr>
          <w:rFonts w:ascii="Arial" w:hAnsi="Arial" w:cs="Arial"/>
          <w:sz w:val="20"/>
        </w:rPr>
        <w:t xml:space="preserve">Make check by payable to “STF”: </w:t>
      </w:r>
    </w:p>
    <w:p w14:paraId="083C9EEE" w14:textId="77777777" w:rsidR="00C20F60" w:rsidRPr="00CC5136" w:rsidRDefault="00C20F60">
      <w:pPr>
        <w:spacing w:after="0" w:line="240" w:lineRule="auto"/>
        <w:rPr>
          <w:rFonts w:ascii="Arial" w:hAnsi="Arial" w:cs="Arial"/>
          <w:sz w:val="20"/>
        </w:rPr>
      </w:pPr>
      <w:r w:rsidRPr="00CC5136">
        <w:rPr>
          <w:rFonts w:ascii="Arial" w:hAnsi="Arial" w:cs="Arial"/>
          <w:sz w:val="20"/>
        </w:rPr>
        <w:t xml:space="preserve">Mail or drop off this form and payment to: </w:t>
      </w:r>
    </w:p>
    <w:p w14:paraId="18A9B6FA" w14:textId="77777777" w:rsidR="00C20F60" w:rsidRPr="00CC5136" w:rsidRDefault="00C20F60">
      <w:pPr>
        <w:spacing w:after="0" w:line="240" w:lineRule="auto"/>
        <w:jc w:val="both"/>
        <w:rPr>
          <w:rFonts w:ascii="Arial" w:hAnsi="Arial" w:cs="Arial"/>
          <w:sz w:val="20"/>
        </w:rPr>
      </w:pPr>
      <w:r w:rsidRPr="00CC5136">
        <w:rPr>
          <w:rFonts w:ascii="Arial" w:hAnsi="Arial" w:cs="Arial"/>
          <w:sz w:val="20"/>
        </w:rPr>
        <w:t>Suicide Task Force of Indiana County</w:t>
      </w:r>
    </w:p>
    <w:p w14:paraId="41DD563C" w14:textId="77777777" w:rsidR="00C20F60" w:rsidRPr="00CC5136" w:rsidRDefault="00C20F60">
      <w:pPr>
        <w:spacing w:after="0" w:line="240" w:lineRule="auto"/>
        <w:jc w:val="both"/>
        <w:rPr>
          <w:rFonts w:ascii="Arial" w:hAnsi="Arial" w:cs="Arial"/>
          <w:sz w:val="20"/>
        </w:rPr>
      </w:pPr>
      <w:r w:rsidRPr="00CC5136">
        <w:rPr>
          <w:rFonts w:ascii="Arial" w:hAnsi="Arial" w:cs="Arial"/>
          <w:sz w:val="20"/>
        </w:rPr>
        <w:t xml:space="preserve">C/O Indiana County Department of Human Services </w:t>
      </w:r>
    </w:p>
    <w:p w14:paraId="6342053A" w14:textId="77777777" w:rsidR="00C20F60" w:rsidRPr="00CC5136" w:rsidRDefault="00C20F60">
      <w:pPr>
        <w:spacing w:after="0" w:line="240" w:lineRule="auto"/>
        <w:jc w:val="both"/>
        <w:rPr>
          <w:rFonts w:ascii="Arial" w:hAnsi="Arial" w:cs="Arial"/>
          <w:sz w:val="20"/>
        </w:rPr>
      </w:pPr>
      <w:r w:rsidRPr="00CC5136">
        <w:rPr>
          <w:rFonts w:ascii="Arial" w:hAnsi="Arial" w:cs="Arial"/>
          <w:sz w:val="20"/>
        </w:rPr>
        <w:t xml:space="preserve">300 Indian Springs Road, Suite 203     </w:t>
      </w:r>
    </w:p>
    <w:p w14:paraId="23BA5916" w14:textId="62B8DEE6" w:rsidR="00E17888" w:rsidRDefault="00C20F60">
      <w:pPr>
        <w:spacing w:after="0" w:line="240" w:lineRule="auto"/>
        <w:jc w:val="both"/>
        <w:rPr>
          <w:rFonts w:ascii="Arial" w:hAnsi="Arial" w:cs="Arial"/>
          <w:sz w:val="20"/>
        </w:rPr>
      </w:pPr>
      <w:r w:rsidRPr="00CC5136">
        <w:rPr>
          <w:rFonts w:ascii="Arial" w:hAnsi="Arial" w:cs="Arial"/>
          <w:sz w:val="20"/>
        </w:rPr>
        <w:t xml:space="preserve">Indiana, PA 15701   </w:t>
      </w:r>
      <w:r w:rsidRPr="00CC5136">
        <w:rPr>
          <w:rFonts w:ascii="Arial" w:hAnsi="Arial" w:cs="Arial"/>
          <w:sz w:val="20"/>
        </w:rPr>
        <w:tab/>
      </w:r>
      <w:r w:rsidRPr="00CC5136">
        <w:rPr>
          <w:rFonts w:ascii="Arial" w:hAnsi="Arial" w:cs="Arial"/>
          <w:sz w:val="20"/>
        </w:rPr>
        <w:tab/>
      </w:r>
      <w:r w:rsidRPr="00CC5136">
        <w:rPr>
          <w:rFonts w:ascii="Arial" w:hAnsi="Arial" w:cs="Arial"/>
          <w:sz w:val="20"/>
        </w:rPr>
        <w:tab/>
      </w:r>
      <w:r w:rsidRPr="00CC5136">
        <w:rPr>
          <w:rFonts w:ascii="Arial" w:hAnsi="Arial" w:cs="Arial"/>
          <w:sz w:val="20"/>
        </w:rPr>
        <w:tab/>
      </w:r>
      <w:r w:rsidRPr="00CC5136">
        <w:rPr>
          <w:rFonts w:ascii="Arial" w:hAnsi="Arial" w:cs="Arial"/>
          <w:sz w:val="20"/>
        </w:rPr>
        <w:tab/>
      </w:r>
      <w:r w:rsidRPr="00CC5136">
        <w:rPr>
          <w:rFonts w:ascii="Arial" w:hAnsi="Arial" w:cs="Arial"/>
          <w:sz w:val="20"/>
        </w:rPr>
        <w:tab/>
      </w:r>
      <w:r w:rsidRPr="00CC5136">
        <w:rPr>
          <w:rFonts w:ascii="Arial" w:hAnsi="Arial" w:cs="Arial"/>
          <w:sz w:val="20"/>
        </w:rPr>
        <w:tab/>
      </w:r>
      <w:r w:rsidRPr="00CC5136">
        <w:rPr>
          <w:rFonts w:ascii="Arial" w:hAnsi="Arial" w:cs="Arial"/>
          <w:sz w:val="20"/>
        </w:rPr>
        <w:tab/>
      </w:r>
    </w:p>
    <w:p w14:paraId="3EF8627B" w14:textId="77777777" w:rsidR="00E17888" w:rsidRDefault="00E17888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76CF5C35" w14:textId="2F3F5D02" w:rsidR="00C20F60" w:rsidRPr="00CC5136" w:rsidRDefault="00C20F60" w:rsidP="00E17888">
      <w:pPr>
        <w:spacing w:after="0" w:line="240" w:lineRule="auto"/>
        <w:jc w:val="center"/>
        <w:rPr>
          <w:rFonts w:ascii="Arial" w:hAnsi="Arial" w:cs="Arial"/>
          <w:b/>
          <w:bCs/>
          <w:szCs w:val="24"/>
        </w:rPr>
      </w:pPr>
      <w:r w:rsidRPr="00CC5136">
        <w:rPr>
          <w:rFonts w:ascii="Arial" w:hAnsi="Arial" w:cs="Arial"/>
          <w:b/>
          <w:bCs/>
          <w:szCs w:val="24"/>
        </w:rPr>
        <w:t>THANK YOU!</w:t>
      </w:r>
    </w:p>
    <w:sectPr w:rsidR="00C20F60" w:rsidRPr="00CC5136" w:rsidSect="00C20F6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altName w:val="Lucida Calligraphy"/>
    <w:charset w:val="00"/>
    <w:family w:val="script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1E2F0A"/>
    <w:multiLevelType w:val="hybridMultilevel"/>
    <w:tmpl w:val="87E260B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606D77C5"/>
    <w:multiLevelType w:val="hybridMultilevel"/>
    <w:tmpl w:val="36D027E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477503409">
    <w:abstractNumId w:val="0"/>
  </w:num>
  <w:num w:numId="2" w16cid:durableId="3257157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0F60"/>
    <w:rsid w:val="0002078A"/>
    <w:rsid w:val="0004674F"/>
    <w:rsid w:val="000525D5"/>
    <w:rsid w:val="000C46EB"/>
    <w:rsid w:val="0015317A"/>
    <w:rsid w:val="001544BD"/>
    <w:rsid w:val="00160ED5"/>
    <w:rsid w:val="0016609A"/>
    <w:rsid w:val="001A05F0"/>
    <w:rsid w:val="001A4BED"/>
    <w:rsid w:val="001C75E8"/>
    <w:rsid w:val="001E0234"/>
    <w:rsid w:val="001E0641"/>
    <w:rsid w:val="00293074"/>
    <w:rsid w:val="002A04EA"/>
    <w:rsid w:val="003879B4"/>
    <w:rsid w:val="003F058A"/>
    <w:rsid w:val="00433C14"/>
    <w:rsid w:val="004716E7"/>
    <w:rsid w:val="004F7051"/>
    <w:rsid w:val="00517E1A"/>
    <w:rsid w:val="005A5430"/>
    <w:rsid w:val="005C47BE"/>
    <w:rsid w:val="007049AB"/>
    <w:rsid w:val="00715133"/>
    <w:rsid w:val="00756E7A"/>
    <w:rsid w:val="0076038E"/>
    <w:rsid w:val="008B125B"/>
    <w:rsid w:val="008D63AC"/>
    <w:rsid w:val="008F0315"/>
    <w:rsid w:val="009726AC"/>
    <w:rsid w:val="009B0E79"/>
    <w:rsid w:val="009B1DE4"/>
    <w:rsid w:val="009B397B"/>
    <w:rsid w:val="00A22A07"/>
    <w:rsid w:val="00A46E13"/>
    <w:rsid w:val="00A54FBB"/>
    <w:rsid w:val="00AA581A"/>
    <w:rsid w:val="00B14A66"/>
    <w:rsid w:val="00B92ADE"/>
    <w:rsid w:val="00B95B10"/>
    <w:rsid w:val="00BB40CE"/>
    <w:rsid w:val="00C028E7"/>
    <w:rsid w:val="00C20F60"/>
    <w:rsid w:val="00C444F4"/>
    <w:rsid w:val="00C534D3"/>
    <w:rsid w:val="00C64F75"/>
    <w:rsid w:val="00C82512"/>
    <w:rsid w:val="00CC5136"/>
    <w:rsid w:val="00CC6B51"/>
    <w:rsid w:val="00CF0186"/>
    <w:rsid w:val="00D52B8A"/>
    <w:rsid w:val="00D63104"/>
    <w:rsid w:val="00D6347C"/>
    <w:rsid w:val="00DA6301"/>
    <w:rsid w:val="00DC4E8B"/>
    <w:rsid w:val="00E17888"/>
    <w:rsid w:val="00E8619F"/>
    <w:rsid w:val="00F00962"/>
    <w:rsid w:val="00F2395B"/>
    <w:rsid w:val="00F41422"/>
    <w:rsid w:val="00F742E0"/>
    <w:rsid w:val="00F837F4"/>
    <w:rsid w:val="00FA5B5E"/>
    <w:rsid w:val="00FC0E39"/>
    <w:rsid w:val="00FD0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6DB779A"/>
  <w15:docId w15:val="{A0D45547-6A78-43AF-B057-E6BA93FEC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2512"/>
    <w:pPr>
      <w:spacing w:after="160" w:line="259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82512"/>
    <w:pPr>
      <w:keepNext/>
      <w:spacing w:after="0" w:line="240" w:lineRule="auto"/>
      <w:outlineLvl w:val="0"/>
    </w:pPr>
    <w:rPr>
      <w:rFonts w:ascii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0F6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Hyperlink">
    <w:name w:val="Hyperlink"/>
    <w:basedOn w:val="DefaultParagraphFont"/>
    <w:uiPriority w:val="99"/>
    <w:rsid w:val="00C82512"/>
    <w:rPr>
      <w:rFonts w:ascii="Times New Roman" w:hAnsi="Times New Roman" w:cs="Times New Roman"/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rsid w:val="00C825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82512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99"/>
    <w:qFormat/>
    <w:rsid w:val="00C82512"/>
    <w:rPr>
      <w:rFonts w:ascii="Times New Roman" w:hAnsi="Times New Roman" w:cs="Times New Roman"/>
      <w:b/>
      <w:bCs/>
    </w:rPr>
  </w:style>
  <w:style w:type="paragraph" w:styleId="DocumentMap">
    <w:name w:val="Document Map"/>
    <w:basedOn w:val="Normal"/>
    <w:link w:val="DocumentMapChar"/>
    <w:uiPriority w:val="99"/>
    <w:rsid w:val="00C82512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rsid w:val="00C82512"/>
    <w:rPr>
      <w:rFonts w:ascii="Times New Roman" w:hAnsi="Times New Roman" w:cs="Times New Roman"/>
      <w:sz w:val="2"/>
      <w:szCs w:val="2"/>
    </w:rPr>
  </w:style>
  <w:style w:type="paragraph" w:styleId="BodyText">
    <w:name w:val="Body Text"/>
    <w:basedOn w:val="Normal"/>
    <w:link w:val="BodyTextChar"/>
    <w:uiPriority w:val="99"/>
    <w:rsid w:val="00C82512"/>
    <w:pPr>
      <w:spacing w:after="0" w:line="240" w:lineRule="auto"/>
      <w:jc w:val="center"/>
    </w:pPr>
    <w:rPr>
      <w:rFonts w:ascii="Arial" w:hAnsi="Arial" w:cs="Arial"/>
      <w:color w:val="7030A0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20F60"/>
    <w:rPr>
      <w:rFonts w:ascii="Calibri" w:hAnsi="Calibri" w:cs="Calibri"/>
    </w:rPr>
  </w:style>
  <w:style w:type="paragraph" w:styleId="BodyText2">
    <w:name w:val="Body Text 2"/>
    <w:basedOn w:val="Normal"/>
    <w:link w:val="BodyText2Char"/>
    <w:uiPriority w:val="99"/>
    <w:rsid w:val="00C82512"/>
    <w:pPr>
      <w:spacing w:after="0" w:line="240" w:lineRule="auto"/>
    </w:pPr>
    <w:rPr>
      <w:rFonts w:ascii="Lucida Calligraphy" w:hAnsi="Lucida Calligraphy" w:cs="Lucida Calligraphy"/>
      <w:i/>
      <w:iCs/>
      <w:sz w:val="32"/>
      <w:szCs w:val="3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20F60"/>
    <w:rPr>
      <w:rFonts w:ascii="Calibri" w:hAnsi="Calibri" w:cs="Calibri"/>
    </w:rPr>
  </w:style>
  <w:style w:type="paragraph" w:styleId="ListParagraph">
    <w:name w:val="List Paragraph"/>
    <w:basedOn w:val="Normal"/>
    <w:uiPriority w:val="34"/>
    <w:qFormat/>
    <w:rsid w:val="009726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f32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tf32@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www.stf32.com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www.stf32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tf32@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 Abb Baker</dc:creator>
  <cp:lastModifiedBy>Suicide Task Force</cp:lastModifiedBy>
  <cp:revision>2</cp:revision>
  <cp:lastPrinted>2019-06-10T20:59:00Z</cp:lastPrinted>
  <dcterms:created xsi:type="dcterms:W3CDTF">2022-08-17T20:08:00Z</dcterms:created>
  <dcterms:modified xsi:type="dcterms:W3CDTF">2022-08-17T20:08:00Z</dcterms:modified>
</cp:coreProperties>
</file>